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91BF2" w14:textId="734315F6" w:rsidR="006E5309" w:rsidRPr="00A25E33" w:rsidRDefault="006E5309" w:rsidP="001B52EB">
      <w:pPr>
        <w:pStyle w:val="Hipersaitas1"/>
        <w:spacing w:before="0" w:after="0" w:line="276" w:lineRule="auto"/>
        <w:ind w:left="5760" w:hanging="515"/>
      </w:pPr>
      <w:r w:rsidRPr="00A25E33">
        <w:t>TVIRTIN</w:t>
      </w:r>
      <w:r w:rsidR="000229E5" w:rsidRPr="00A25E33">
        <w:t>U</w:t>
      </w:r>
    </w:p>
    <w:p w14:paraId="37160E11" w14:textId="57E591C3" w:rsidR="000229E5" w:rsidRDefault="006E5309" w:rsidP="00766FCD">
      <w:pPr>
        <w:pStyle w:val="Hipersaitas1"/>
        <w:spacing w:before="0" w:after="0" w:line="276" w:lineRule="auto"/>
        <w:ind w:left="5245" w:right="-424" w:firstLine="0"/>
      </w:pPr>
      <w:r w:rsidRPr="00A25E33">
        <w:t>Šiaulių miesto savivaldybės administracij</w:t>
      </w:r>
      <w:r w:rsidR="000229E5" w:rsidRPr="00A25E33">
        <w:t>a</w:t>
      </w:r>
      <w:r w:rsidRPr="00A25E33">
        <w:t xml:space="preserve"> </w:t>
      </w:r>
    </w:p>
    <w:p w14:paraId="6727DF37" w14:textId="77777777" w:rsidR="00766FCD" w:rsidRPr="00A25E33" w:rsidRDefault="00766FCD" w:rsidP="00766FCD">
      <w:pPr>
        <w:pStyle w:val="Hipersaitas1"/>
        <w:spacing w:before="0" w:after="0" w:line="276" w:lineRule="auto"/>
        <w:ind w:left="5245" w:right="-424" w:firstLine="0"/>
      </w:pPr>
    </w:p>
    <w:p w14:paraId="7CD6421F" w14:textId="74BD2120" w:rsidR="003B6BA0" w:rsidRPr="00A25E33" w:rsidRDefault="006E5309" w:rsidP="001B52EB">
      <w:pPr>
        <w:pStyle w:val="Hipersaitas1"/>
        <w:spacing w:before="0" w:after="0" w:line="276" w:lineRule="auto"/>
        <w:ind w:left="5245" w:right="-424" w:firstLine="0"/>
      </w:pPr>
      <w:r w:rsidRPr="00A25E33">
        <w:t>202</w:t>
      </w:r>
      <w:r w:rsidR="00D54008">
        <w:t>5</w:t>
      </w:r>
      <w:r w:rsidRPr="00A25E33">
        <w:t xml:space="preserve"> m.                 </w:t>
      </w:r>
      <w:r w:rsidR="001369A6" w:rsidRPr="00A25E33">
        <w:t xml:space="preserve">    </w:t>
      </w:r>
      <w:r w:rsidRPr="00A25E33">
        <w:t>d.</w:t>
      </w:r>
    </w:p>
    <w:p w14:paraId="2E0C20C4" w14:textId="77777777" w:rsidR="001369A6" w:rsidRPr="00A25E33" w:rsidRDefault="001369A6" w:rsidP="001B52EB">
      <w:pPr>
        <w:pStyle w:val="Hipersaitas1"/>
        <w:spacing w:before="0" w:after="0" w:line="276" w:lineRule="auto"/>
        <w:ind w:left="5245" w:right="-424" w:firstLine="0"/>
      </w:pPr>
    </w:p>
    <w:p w14:paraId="1CAEF0B0" w14:textId="5C9845DB" w:rsidR="00C605CD" w:rsidRPr="00A25E33" w:rsidRDefault="00AE2EB7" w:rsidP="001B52EB">
      <w:pPr>
        <w:spacing w:line="276" w:lineRule="auto"/>
        <w:jc w:val="center"/>
        <w:rPr>
          <w:b/>
        </w:rPr>
      </w:pPr>
      <w:r w:rsidRPr="00A25E33">
        <w:rPr>
          <w:b/>
        </w:rPr>
        <w:t>TECHNINĖ UŽDUOTIS</w:t>
      </w:r>
    </w:p>
    <w:p w14:paraId="22DC646C" w14:textId="21AEB2F9" w:rsidR="00C605CD" w:rsidRPr="00A25E33" w:rsidRDefault="00C605CD" w:rsidP="001B52EB">
      <w:pPr>
        <w:spacing w:line="276" w:lineRule="auto"/>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04269A" w:rsidRPr="00A25E33" w14:paraId="3096AEA2" w14:textId="77777777" w:rsidTr="008D637C">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A25E33" w:rsidRDefault="002A5E73" w:rsidP="001B52EB">
            <w:pPr>
              <w:spacing w:line="276" w:lineRule="auto"/>
              <w:jc w:val="both"/>
              <w:rPr>
                <w:rFonts w:eastAsia="Times New Roman"/>
                <w:b/>
                <w:kern w:val="2"/>
              </w:rPr>
            </w:pPr>
            <w:r w:rsidRPr="00A25E33">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A25E33" w:rsidRDefault="002A5E73" w:rsidP="001B52EB">
            <w:pPr>
              <w:spacing w:line="276" w:lineRule="auto"/>
              <w:jc w:val="center"/>
              <w:rPr>
                <w:b/>
              </w:rPr>
            </w:pPr>
            <w:r w:rsidRPr="00A25E33">
              <w:rPr>
                <w:b/>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A25E33" w:rsidRDefault="002A5E73" w:rsidP="001B52EB">
            <w:pPr>
              <w:spacing w:line="276" w:lineRule="auto"/>
              <w:jc w:val="center"/>
              <w:rPr>
                <w:b/>
              </w:rPr>
            </w:pPr>
            <w:r w:rsidRPr="00A25E33">
              <w:rPr>
                <w:b/>
              </w:rPr>
              <w:t xml:space="preserve">Reikalavimai </w:t>
            </w:r>
          </w:p>
        </w:tc>
      </w:tr>
      <w:tr w:rsidR="0004269A" w:rsidRPr="00A25E33" w14:paraId="18A7AC99" w14:textId="77777777" w:rsidTr="008D637C">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A25E33" w:rsidRDefault="002A5E73" w:rsidP="001B52EB">
            <w:pPr>
              <w:spacing w:line="276" w:lineRule="auto"/>
              <w:jc w:val="both"/>
              <w:rPr>
                <w:u w:val="single"/>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A25E33" w:rsidRDefault="002A5E73" w:rsidP="001B52EB">
            <w:pPr>
              <w:spacing w:line="276" w:lineRule="auto"/>
              <w:jc w:val="center"/>
              <w:rPr>
                <w:b/>
                <w:u w:val="single"/>
              </w:rPr>
            </w:pPr>
            <w:r w:rsidRPr="00A25E33">
              <w:rPr>
                <w:b/>
              </w:rPr>
              <w:t>I. Bendra informacija apie pirkimo objektą</w:t>
            </w:r>
          </w:p>
        </w:tc>
      </w:tr>
      <w:tr w:rsidR="0004269A" w:rsidRPr="00A25E33" w14:paraId="4FBD2CE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A25E33" w:rsidRDefault="002A5E73" w:rsidP="001B52EB">
            <w:pPr>
              <w:spacing w:line="276" w:lineRule="auto"/>
              <w:jc w:val="both"/>
            </w:pPr>
            <w:r w:rsidRPr="00A25E33">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A25E33" w:rsidRDefault="002A5E73" w:rsidP="001B52EB">
            <w:pPr>
              <w:spacing w:line="276" w:lineRule="auto"/>
              <w:jc w:val="both"/>
              <w:rPr>
                <w:u w:val="single"/>
              </w:rPr>
            </w:pPr>
            <w:r w:rsidRPr="00A25E33">
              <w:t>Statytojas</w:t>
            </w:r>
            <w:r w:rsidR="005E1A65" w:rsidRPr="00A25E33">
              <w:t xml:space="preserve"> (Užsakovas)</w:t>
            </w:r>
          </w:p>
        </w:tc>
        <w:tc>
          <w:tcPr>
            <w:tcW w:w="5699" w:type="dxa"/>
            <w:tcBorders>
              <w:top w:val="single" w:sz="4" w:space="0" w:color="auto"/>
              <w:left w:val="single" w:sz="4" w:space="0" w:color="auto"/>
              <w:bottom w:val="single" w:sz="4" w:space="0" w:color="auto"/>
              <w:right w:val="single" w:sz="4" w:space="0" w:color="auto"/>
            </w:tcBorders>
          </w:tcPr>
          <w:p w14:paraId="77BE0470" w14:textId="2447EC75" w:rsidR="002A5E73" w:rsidRPr="00A25E33" w:rsidRDefault="000F792E" w:rsidP="001B52EB">
            <w:pPr>
              <w:suppressAutoHyphens w:val="0"/>
              <w:spacing w:line="276" w:lineRule="auto"/>
              <w:jc w:val="both"/>
              <w:rPr>
                <w:kern w:val="0"/>
                <w:lang w:eastAsia="lt-LT"/>
              </w:rPr>
            </w:pPr>
            <w:r w:rsidRPr="00A25E33">
              <w:rPr>
                <w:kern w:val="0"/>
                <w:lang w:eastAsia="lt-LT"/>
              </w:rPr>
              <w:t>Šiaulių miesto savivaldybės administracija</w:t>
            </w:r>
          </w:p>
        </w:tc>
      </w:tr>
      <w:tr w:rsidR="0004269A" w:rsidRPr="00A25E33" w14:paraId="0A53921D" w14:textId="77777777" w:rsidTr="008D637C">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A25E33" w:rsidRDefault="003D108C" w:rsidP="001B52EB">
            <w:pPr>
              <w:spacing w:line="276" w:lineRule="auto"/>
              <w:jc w:val="both"/>
            </w:pPr>
            <w:r w:rsidRPr="00A25E33">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A25E33" w:rsidRDefault="002A5E73" w:rsidP="001B52EB">
            <w:pPr>
              <w:spacing w:line="276" w:lineRule="auto"/>
              <w:jc w:val="both"/>
            </w:pPr>
            <w:r w:rsidRPr="00A25E33">
              <w:t>Pirkimo objektas</w:t>
            </w:r>
            <w:r w:rsidR="00FE76F8" w:rsidRPr="00A25E33">
              <w:t xml:space="preserve"> </w:t>
            </w:r>
          </w:p>
        </w:tc>
        <w:tc>
          <w:tcPr>
            <w:tcW w:w="5699" w:type="dxa"/>
            <w:tcBorders>
              <w:top w:val="single" w:sz="4" w:space="0" w:color="auto"/>
              <w:left w:val="single" w:sz="4" w:space="0" w:color="auto"/>
              <w:bottom w:val="single" w:sz="4" w:space="0" w:color="auto"/>
              <w:right w:val="single" w:sz="4" w:space="0" w:color="auto"/>
            </w:tcBorders>
          </w:tcPr>
          <w:p w14:paraId="2EC99038" w14:textId="744772EF" w:rsidR="00DB4EFB" w:rsidRPr="00A25E33" w:rsidRDefault="00000000" w:rsidP="001B52EB">
            <w:pPr>
              <w:spacing w:line="276" w:lineRule="auto"/>
              <w:rPr>
                <w:lang w:eastAsia="lt-LT"/>
              </w:rPr>
            </w:pPr>
            <w:sdt>
              <w:sdtPr>
                <w:rPr>
                  <w:lang w:eastAsia="lt-LT"/>
                </w:rPr>
                <w:id w:val="1293953218"/>
                <w14:checkbox>
                  <w14:checked w14:val="1"/>
                  <w14:checkedState w14:val="2612" w14:font="MS Gothic"/>
                  <w14:uncheckedState w14:val="2610" w14:font="MS Gothic"/>
                </w14:checkbox>
              </w:sdtPr>
              <w:sdtContent>
                <w:r w:rsidR="00294CE5">
                  <w:rPr>
                    <w:rFonts w:ascii="MS Gothic" w:eastAsia="MS Gothic" w:hAnsi="MS Gothic" w:hint="eastAsia"/>
                    <w:lang w:eastAsia="lt-LT"/>
                  </w:rPr>
                  <w:t>☒</w:t>
                </w:r>
              </w:sdtContent>
            </w:sdt>
            <w:r w:rsidR="000A6980" w:rsidRPr="00A25E33">
              <w:rPr>
                <w:lang w:eastAsia="lt-LT"/>
              </w:rPr>
              <w:t xml:space="preserve"> </w:t>
            </w:r>
            <w:r w:rsidR="00DB4EFB" w:rsidRPr="00A25E33">
              <w:rPr>
                <w:lang w:eastAsia="lt-LT"/>
              </w:rPr>
              <w:t>Projektiniai pasiūlymai</w:t>
            </w:r>
          </w:p>
          <w:p w14:paraId="1E307D9C" w14:textId="6EBAF79E" w:rsidR="002A5E73" w:rsidRPr="00A25E33" w:rsidRDefault="00000000" w:rsidP="001B52EB">
            <w:pPr>
              <w:spacing w:line="276" w:lineRule="auto"/>
              <w:rPr>
                <w:lang w:eastAsia="lt-LT"/>
              </w:rPr>
            </w:pPr>
            <w:sdt>
              <w:sdtPr>
                <w:rPr>
                  <w:lang w:eastAsia="lt-LT"/>
                </w:rPr>
                <w:id w:val="1011263000"/>
                <w14:checkbox>
                  <w14:checked w14:val="1"/>
                  <w14:checkedState w14:val="2612" w14:font="MS Gothic"/>
                  <w14:uncheckedState w14:val="2610" w14:font="MS Gothic"/>
                </w14:checkbox>
              </w:sdtPr>
              <w:sdtContent>
                <w:r w:rsidR="00DD57F0">
                  <w:rPr>
                    <w:rFonts w:ascii="MS Gothic" w:eastAsia="MS Gothic" w:hAnsi="MS Gothic" w:hint="eastAsia"/>
                    <w:lang w:eastAsia="lt-LT"/>
                  </w:rPr>
                  <w:t>☒</w:t>
                </w:r>
              </w:sdtContent>
            </w:sdt>
            <w:r w:rsidR="000A6980" w:rsidRPr="00A25E33">
              <w:rPr>
                <w:lang w:eastAsia="lt-LT"/>
              </w:rPr>
              <w:t xml:space="preserve"> </w:t>
            </w:r>
            <w:r w:rsidR="0020443F" w:rsidRPr="00A25E33">
              <w:rPr>
                <w:lang w:eastAsia="lt-LT"/>
              </w:rPr>
              <w:t>Techninio darbo projekto parengimas</w:t>
            </w:r>
          </w:p>
          <w:p w14:paraId="16FFEFBF" w14:textId="4A03D77A" w:rsidR="0020443F" w:rsidRPr="00A25E33" w:rsidRDefault="00000000" w:rsidP="001B52EB">
            <w:pPr>
              <w:spacing w:line="276" w:lineRule="auto"/>
              <w:rPr>
                <w:lang w:eastAsia="lt-LT"/>
              </w:rPr>
            </w:pPr>
            <w:sdt>
              <w:sdtPr>
                <w:rPr>
                  <w:lang w:eastAsia="lt-LT"/>
                </w:rPr>
                <w:id w:val="2056815320"/>
                <w14:checkbox>
                  <w14:checked w14:val="0"/>
                  <w14:checkedState w14:val="2612" w14:font="MS Gothic"/>
                  <w14:uncheckedState w14:val="2610" w14:font="MS Gothic"/>
                </w14:checkbox>
              </w:sdtPr>
              <w:sdtContent>
                <w:r w:rsidR="002B4BD0" w:rsidRPr="00A25E33">
                  <w:rPr>
                    <w:rFonts w:ascii="Segoe UI Symbol" w:eastAsia="MS Gothic" w:hAnsi="Segoe UI Symbol" w:cs="Segoe UI Symbol"/>
                    <w:lang w:eastAsia="lt-LT"/>
                  </w:rPr>
                  <w:t>☐</w:t>
                </w:r>
              </w:sdtContent>
            </w:sdt>
            <w:r w:rsidR="000A6980" w:rsidRPr="00A25E33">
              <w:rPr>
                <w:lang w:eastAsia="lt-LT"/>
              </w:rPr>
              <w:t xml:space="preserve"> </w:t>
            </w:r>
            <w:r w:rsidR="0020443F" w:rsidRPr="00A25E33">
              <w:rPr>
                <w:lang w:eastAsia="lt-LT"/>
              </w:rPr>
              <w:t>Techninio projekto parengimas</w:t>
            </w:r>
          </w:p>
          <w:p w14:paraId="5565A91E" w14:textId="415F3BE3" w:rsidR="00DB4EFB" w:rsidRPr="00A25E33" w:rsidRDefault="00000000" w:rsidP="001B52EB">
            <w:pPr>
              <w:spacing w:line="276" w:lineRule="auto"/>
              <w:rPr>
                <w:lang w:eastAsia="lt-LT"/>
              </w:rPr>
            </w:pPr>
            <w:sdt>
              <w:sdtPr>
                <w:rPr>
                  <w:lang w:eastAsia="lt-LT"/>
                </w:rPr>
                <w:id w:val="1572083235"/>
                <w14:checkbox>
                  <w14:checked w14:val="0"/>
                  <w14:checkedState w14:val="2612" w14:font="MS Gothic"/>
                  <w14:uncheckedState w14:val="2610" w14:font="MS Gothic"/>
                </w14:checkbox>
              </w:sdtPr>
              <w:sdtContent>
                <w:r w:rsidR="000A6980" w:rsidRPr="00A25E33">
                  <w:rPr>
                    <w:rFonts w:ascii="Segoe UI Symbol" w:eastAsia="MS Gothic" w:hAnsi="Segoe UI Symbol" w:cs="Segoe UI Symbol"/>
                    <w:lang w:eastAsia="lt-LT"/>
                  </w:rPr>
                  <w:t>☐</w:t>
                </w:r>
              </w:sdtContent>
            </w:sdt>
            <w:r w:rsidR="000A6980" w:rsidRPr="00A25E33">
              <w:rPr>
                <w:lang w:eastAsia="lt-LT"/>
              </w:rPr>
              <w:t xml:space="preserve"> </w:t>
            </w:r>
            <w:r w:rsidR="003D108C" w:rsidRPr="00A25E33">
              <w:rPr>
                <w:lang w:eastAsia="lt-LT"/>
              </w:rPr>
              <w:t>Supaprastinto projekto parengimas</w:t>
            </w:r>
          </w:p>
          <w:p w14:paraId="700529A7" w14:textId="795F6A66" w:rsidR="00AD3BC9" w:rsidRPr="00A25E33" w:rsidRDefault="00000000" w:rsidP="00AD3BC9">
            <w:pPr>
              <w:spacing w:line="276" w:lineRule="auto"/>
              <w:rPr>
                <w:lang w:eastAsia="lt-LT"/>
              </w:rPr>
            </w:pPr>
            <w:sdt>
              <w:sdtPr>
                <w:rPr>
                  <w:lang w:eastAsia="lt-LT"/>
                </w:rPr>
                <w:id w:val="1692329747"/>
                <w14:checkbox>
                  <w14:checked w14:val="0"/>
                  <w14:checkedState w14:val="2612" w14:font="MS Gothic"/>
                  <w14:uncheckedState w14:val="2610" w14:font="MS Gothic"/>
                </w14:checkbox>
              </w:sdtPr>
              <w:sdtContent>
                <w:r w:rsidR="00F5153C">
                  <w:rPr>
                    <w:rFonts w:ascii="MS Gothic" w:eastAsia="MS Gothic" w:hAnsi="MS Gothic" w:hint="eastAsia"/>
                    <w:lang w:eastAsia="lt-LT"/>
                  </w:rPr>
                  <w:t>☐</w:t>
                </w:r>
              </w:sdtContent>
            </w:sdt>
            <w:r w:rsidR="00AD3BC9" w:rsidRPr="00A25E33">
              <w:rPr>
                <w:lang w:eastAsia="lt-LT"/>
              </w:rPr>
              <w:t xml:space="preserve"> Paprastojo remonto ar griovimo projekto parengimas</w:t>
            </w:r>
          </w:p>
          <w:p w14:paraId="111BDA31" w14:textId="3D932903" w:rsidR="00AD3BC9" w:rsidRPr="00A25E33" w:rsidRDefault="00000000" w:rsidP="00AD3BC9">
            <w:pPr>
              <w:spacing w:line="276" w:lineRule="auto"/>
              <w:rPr>
                <w:lang w:eastAsia="lt-LT"/>
              </w:rPr>
            </w:pPr>
            <w:sdt>
              <w:sdtPr>
                <w:rPr>
                  <w:lang w:eastAsia="lt-LT"/>
                </w:rPr>
                <w:id w:val="1020052007"/>
                <w14:checkbox>
                  <w14:checked w14:val="0"/>
                  <w14:checkedState w14:val="2612" w14:font="MS Gothic"/>
                  <w14:uncheckedState w14:val="2610" w14:font="MS Gothic"/>
                </w14:checkbox>
              </w:sdtPr>
              <w:sdtContent>
                <w:r w:rsidR="00713B43">
                  <w:rPr>
                    <w:rFonts w:ascii="MS Gothic" w:eastAsia="MS Gothic" w:hAnsi="MS Gothic" w:hint="eastAsia"/>
                    <w:lang w:eastAsia="lt-LT"/>
                  </w:rPr>
                  <w:t>☐</w:t>
                </w:r>
              </w:sdtContent>
            </w:sdt>
            <w:r w:rsidR="00AD3BC9" w:rsidRPr="00A25E33">
              <w:rPr>
                <w:lang w:eastAsia="lt-LT"/>
              </w:rPr>
              <w:t xml:space="preserve"> Kapitalinio, paprastojo remonto ar griovimo  aprašo parengimas</w:t>
            </w:r>
          </w:p>
          <w:p w14:paraId="02BB62B8" w14:textId="2E2CD158" w:rsidR="00AD3BC9" w:rsidRPr="00A25E33" w:rsidRDefault="00000000" w:rsidP="001B52EB">
            <w:pPr>
              <w:spacing w:line="276" w:lineRule="auto"/>
              <w:rPr>
                <w:lang w:eastAsia="lt-LT"/>
              </w:rPr>
            </w:pPr>
            <w:sdt>
              <w:sdtPr>
                <w:rPr>
                  <w:lang w:eastAsia="lt-LT"/>
                </w:rPr>
                <w:id w:val="-1130083108"/>
                <w14:checkbox>
                  <w14:checked w14:val="0"/>
                  <w14:checkedState w14:val="2612" w14:font="MS Gothic"/>
                  <w14:uncheckedState w14:val="2610" w14:font="MS Gothic"/>
                </w14:checkbox>
              </w:sdtPr>
              <w:sdtContent>
                <w:r w:rsidR="00AD3BC9" w:rsidRPr="00A25E33">
                  <w:rPr>
                    <w:rFonts w:ascii="Segoe UI Symbol" w:eastAsia="MS Gothic" w:hAnsi="Segoe UI Symbol" w:cs="Segoe UI Symbol"/>
                    <w:lang w:eastAsia="lt-LT"/>
                  </w:rPr>
                  <w:t>☐</w:t>
                </w:r>
              </w:sdtContent>
            </w:sdt>
            <w:r w:rsidR="00AD3BC9" w:rsidRPr="00A25E33">
              <w:rPr>
                <w:lang w:eastAsia="lt-LT"/>
              </w:rPr>
              <w:t xml:space="preserve"> Pastato (patalpos, patalpų) ar inžinerinio statinio paskirties keitimo projekto parengimas</w:t>
            </w:r>
          </w:p>
          <w:p w14:paraId="708EC862" w14:textId="33943C24" w:rsidR="00AD3BC9" w:rsidRPr="00A25E33" w:rsidRDefault="00000000" w:rsidP="00AD3BC9">
            <w:pPr>
              <w:spacing w:line="276" w:lineRule="auto"/>
              <w:rPr>
                <w:lang w:eastAsia="lt-LT"/>
              </w:rPr>
            </w:pPr>
            <w:sdt>
              <w:sdtPr>
                <w:rPr>
                  <w:lang w:eastAsia="lt-LT"/>
                </w:rPr>
                <w:id w:val="1095823910"/>
                <w14:checkbox>
                  <w14:checked w14:val="0"/>
                  <w14:checkedState w14:val="2612" w14:font="MS Gothic"/>
                  <w14:uncheckedState w14:val="2610" w14:font="MS Gothic"/>
                </w14:checkbox>
              </w:sdtPr>
              <w:sdtContent>
                <w:r w:rsidR="00AD3BC9" w:rsidRPr="00A25E33">
                  <w:rPr>
                    <w:rFonts w:ascii="Segoe UI Symbol" w:eastAsia="MS Gothic" w:hAnsi="Segoe UI Symbol" w:cs="Segoe UI Symbol"/>
                    <w:lang w:eastAsia="lt-LT"/>
                  </w:rPr>
                  <w:t>☐</w:t>
                </w:r>
              </w:sdtContent>
            </w:sdt>
            <w:r w:rsidR="00AD3BC9" w:rsidRPr="00A25E33">
              <w:rPr>
                <w:lang w:eastAsia="lt-LT"/>
              </w:rPr>
              <w:t xml:space="preserve"> Tvarkybos darbų projekto parengimas</w:t>
            </w:r>
          </w:p>
          <w:p w14:paraId="30AA3D48" w14:textId="05A27854" w:rsidR="00AD3BC9" w:rsidRPr="00A25E33" w:rsidRDefault="00000000" w:rsidP="00AD3BC9">
            <w:pPr>
              <w:spacing w:line="276" w:lineRule="auto"/>
              <w:rPr>
                <w:lang w:eastAsia="lt-LT"/>
              </w:rPr>
            </w:pPr>
            <w:sdt>
              <w:sdtPr>
                <w:rPr>
                  <w:lang w:eastAsia="lt-LT"/>
                </w:rPr>
                <w:id w:val="308761243"/>
                <w14:checkbox>
                  <w14:checked w14:val="1"/>
                  <w14:checkedState w14:val="2612" w14:font="MS Gothic"/>
                  <w14:uncheckedState w14:val="2610" w14:font="MS Gothic"/>
                </w14:checkbox>
              </w:sdtPr>
              <w:sdtContent>
                <w:r w:rsidR="00AD3BC9" w:rsidRPr="00A25E33">
                  <w:rPr>
                    <w:rFonts w:ascii="Segoe UI Symbol" w:eastAsia="MS Gothic" w:hAnsi="Segoe UI Symbol" w:cs="Segoe UI Symbol"/>
                    <w:lang w:eastAsia="lt-LT"/>
                  </w:rPr>
                  <w:t>☒</w:t>
                </w:r>
              </w:sdtContent>
            </w:sdt>
            <w:r w:rsidR="00AD3BC9" w:rsidRPr="00A25E33">
              <w:rPr>
                <w:lang w:eastAsia="lt-LT"/>
              </w:rPr>
              <w:t xml:space="preserve"> Projekto vykdymo priežiūros paslaugos</w:t>
            </w:r>
          </w:p>
          <w:p w14:paraId="0B1045D4" w14:textId="790F23ED" w:rsidR="0020443F" w:rsidRPr="00A25E33" w:rsidRDefault="00000000" w:rsidP="001B52EB">
            <w:pPr>
              <w:spacing w:line="276" w:lineRule="auto"/>
              <w:rPr>
                <w:lang w:eastAsia="lt-LT"/>
              </w:rPr>
            </w:pPr>
            <w:sdt>
              <w:sdtPr>
                <w:rPr>
                  <w:lang w:eastAsia="lt-LT"/>
                </w:rPr>
                <w:id w:val="1455599424"/>
                <w14:checkbox>
                  <w14:checked w14:val="1"/>
                  <w14:checkedState w14:val="2612" w14:font="MS Gothic"/>
                  <w14:uncheckedState w14:val="2610" w14:font="MS Gothic"/>
                </w14:checkbox>
              </w:sdtPr>
              <w:sdtContent>
                <w:r w:rsidR="00F5153C">
                  <w:rPr>
                    <w:rFonts w:ascii="MS Gothic" w:eastAsia="MS Gothic" w:hAnsi="MS Gothic" w:hint="eastAsia"/>
                    <w:lang w:eastAsia="lt-LT"/>
                  </w:rPr>
                  <w:t>☒</w:t>
                </w:r>
              </w:sdtContent>
            </w:sdt>
            <w:r w:rsidR="00AD3BC9" w:rsidRPr="00A25E33">
              <w:rPr>
                <w:lang w:eastAsia="lt-LT"/>
              </w:rPr>
              <w:t xml:space="preserve"> Kitos paslaugos, susijusios su projektavimo paslaugomis (reikalingi atlikti tyrimai, suderinimai, BIM modelio sukūrimas ir kt.)</w:t>
            </w:r>
          </w:p>
        </w:tc>
      </w:tr>
      <w:tr w:rsidR="0004269A" w:rsidRPr="00A25E33" w14:paraId="21D3E1D2" w14:textId="77777777" w:rsidTr="008D637C">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A25E33" w:rsidRDefault="003D108C" w:rsidP="001B52EB">
            <w:pPr>
              <w:spacing w:line="276" w:lineRule="auto"/>
              <w:jc w:val="both"/>
            </w:pPr>
            <w:r w:rsidRPr="00A25E33">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A25E33" w:rsidRDefault="002A5E73" w:rsidP="001B52EB">
            <w:pPr>
              <w:spacing w:line="276" w:lineRule="auto"/>
              <w:jc w:val="both"/>
            </w:pPr>
            <w:r w:rsidRPr="00A25E33">
              <w:t>Projekto pavadinimas</w:t>
            </w:r>
          </w:p>
        </w:tc>
        <w:tc>
          <w:tcPr>
            <w:tcW w:w="5699" w:type="dxa"/>
            <w:tcBorders>
              <w:top w:val="single" w:sz="4" w:space="0" w:color="auto"/>
              <w:left w:val="single" w:sz="4" w:space="0" w:color="auto"/>
              <w:bottom w:val="single" w:sz="4" w:space="0" w:color="auto"/>
              <w:right w:val="single" w:sz="4" w:space="0" w:color="auto"/>
            </w:tcBorders>
          </w:tcPr>
          <w:p w14:paraId="77B306F5" w14:textId="32A5A83E" w:rsidR="00E62508" w:rsidRDefault="00AA71DB" w:rsidP="00AE6D33">
            <w:pPr>
              <w:suppressAutoHyphens w:val="0"/>
              <w:spacing w:line="276" w:lineRule="auto"/>
              <w:jc w:val="both"/>
            </w:pPr>
            <w:bookmarkStart w:id="0" w:name="_Hlk187244942"/>
            <w:r w:rsidRPr="00A25E33">
              <w:t>Šiaulių m</w:t>
            </w:r>
            <w:r>
              <w:t xml:space="preserve">. Savivaldybės </w:t>
            </w:r>
            <w:r w:rsidR="00D6727A">
              <w:t>administracinės</w:t>
            </w:r>
            <w:r w:rsidR="00AE6D33" w:rsidRPr="00A25E33">
              <w:t xml:space="preserve"> paskirties</w:t>
            </w:r>
            <w:r w:rsidR="00E27FDF">
              <w:t xml:space="preserve">, negyvenamojo </w:t>
            </w:r>
            <w:r w:rsidR="00AE6D33" w:rsidRPr="00A25E33">
              <w:t>pastat</w:t>
            </w:r>
            <w:r>
              <w:t>o</w:t>
            </w:r>
            <w:r w:rsidR="00713B43">
              <w:t xml:space="preserve"> (unikalus numeris 4400:0521:2020)</w:t>
            </w:r>
            <w:r w:rsidR="00E62508">
              <w:t xml:space="preserve"> dalies</w:t>
            </w:r>
            <w:r w:rsidR="00EC68AC">
              <w:t xml:space="preserve"> </w:t>
            </w:r>
            <w:r w:rsidR="00E62508">
              <w:t>-</w:t>
            </w:r>
            <w:r w:rsidR="00AE6D33" w:rsidRPr="00A25E33">
              <w:t xml:space="preserve"> </w:t>
            </w:r>
            <w:r w:rsidR="00E62508" w:rsidRPr="00E62508">
              <w:t>išorinės sienos pietinėje ir rytinėje pastato dalyje</w:t>
            </w:r>
            <w:r w:rsidR="00EC68AC">
              <w:t xml:space="preserve"> </w:t>
            </w:r>
            <w:r w:rsidR="00E62508" w:rsidRPr="00E62508">
              <w:t>- šiltinimo, esančio Vasario 16-osios g. 62, Šiauliuose paprastojo remonto darbų projekt</w:t>
            </w:r>
            <w:r w:rsidR="003F6D74">
              <w:t>as</w:t>
            </w:r>
            <w:bookmarkEnd w:id="0"/>
            <w:r w:rsidR="003F6D74">
              <w:t>.</w:t>
            </w:r>
          </w:p>
          <w:p w14:paraId="19EFDBE7" w14:textId="5C4FB6A0" w:rsidR="00D46FD4" w:rsidRPr="00A25E33" w:rsidRDefault="00AE6D33" w:rsidP="00AE6D33">
            <w:pPr>
              <w:suppressAutoHyphens w:val="0"/>
              <w:spacing w:line="276" w:lineRule="auto"/>
              <w:jc w:val="both"/>
              <w:rPr>
                <w:kern w:val="0"/>
                <w:lang w:eastAsia="lt-LT"/>
              </w:rPr>
            </w:pPr>
            <w:r w:rsidRPr="00A25E33">
              <w:t>Pavadinimas gali būti keičiamas.</w:t>
            </w:r>
          </w:p>
        </w:tc>
      </w:tr>
      <w:tr w:rsidR="0004269A" w:rsidRPr="00A25E33" w14:paraId="4944D4CF" w14:textId="77777777" w:rsidTr="008D637C">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A25E33" w:rsidRDefault="003D108C" w:rsidP="001B52EB">
            <w:pPr>
              <w:spacing w:line="276" w:lineRule="auto"/>
              <w:jc w:val="both"/>
            </w:pPr>
            <w:r w:rsidRPr="00A25E33">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A25E33" w:rsidRDefault="0020443F" w:rsidP="001B52EB">
            <w:pPr>
              <w:spacing w:line="276" w:lineRule="auto"/>
              <w:jc w:val="both"/>
            </w:pPr>
            <w:r w:rsidRPr="00A25E33">
              <w:t>Statinio adresas</w:t>
            </w:r>
          </w:p>
        </w:tc>
        <w:tc>
          <w:tcPr>
            <w:tcW w:w="5699" w:type="dxa"/>
            <w:tcBorders>
              <w:top w:val="single" w:sz="4" w:space="0" w:color="auto"/>
              <w:left w:val="single" w:sz="4" w:space="0" w:color="auto"/>
              <w:bottom w:val="single" w:sz="4" w:space="0" w:color="auto"/>
              <w:right w:val="single" w:sz="4" w:space="0" w:color="auto"/>
            </w:tcBorders>
          </w:tcPr>
          <w:p w14:paraId="4BEC74AC" w14:textId="15193150" w:rsidR="0020443F" w:rsidRPr="00A25E33" w:rsidRDefault="00DD57F0" w:rsidP="001B52EB">
            <w:pPr>
              <w:suppressAutoHyphens w:val="0"/>
              <w:spacing w:line="276" w:lineRule="auto"/>
              <w:jc w:val="both"/>
              <w:rPr>
                <w:i/>
                <w:iCs/>
                <w:color w:val="FF0000"/>
                <w:kern w:val="0"/>
                <w:lang w:eastAsia="lt-LT"/>
              </w:rPr>
            </w:pPr>
            <w:r>
              <w:rPr>
                <w:shd w:val="clear" w:color="auto" w:fill="FFFFFF"/>
              </w:rPr>
              <w:t>Vasario 16-osios g.</w:t>
            </w:r>
            <w:r w:rsidR="00431D8B">
              <w:rPr>
                <w:shd w:val="clear" w:color="auto" w:fill="FFFFFF"/>
              </w:rPr>
              <w:t xml:space="preserve"> </w:t>
            </w:r>
            <w:r>
              <w:rPr>
                <w:shd w:val="clear" w:color="auto" w:fill="FFFFFF"/>
              </w:rPr>
              <w:t>62</w:t>
            </w:r>
            <w:r w:rsidR="00AE6D33" w:rsidRPr="00A25E33">
              <w:rPr>
                <w:shd w:val="clear" w:color="auto" w:fill="FFFFFF"/>
              </w:rPr>
              <w:t>, Šiauliai</w:t>
            </w:r>
          </w:p>
        </w:tc>
      </w:tr>
      <w:tr w:rsidR="0004269A" w:rsidRPr="00A25E33" w14:paraId="4E982FA6" w14:textId="77777777" w:rsidTr="008D637C">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A25E33" w:rsidRDefault="003D108C" w:rsidP="001B52EB">
            <w:pPr>
              <w:spacing w:line="276" w:lineRule="auto"/>
              <w:jc w:val="both"/>
              <w:rPr>
                <w:kern w:val="2"/>
              </w:rPr>
            </w:pPr>
            <w:r w:rsidRPr="00A25E33">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A25E33" w:rsidRDefault="0020443F" w:rsidP="001B52EB">
            <w:pPr>
              <w:spacing w:line="276" w:lineRule="auto"/>
              <w:jc w:val="both"/>
            </w:pPr>
            <w:r w:rsidRPr="00A25E33">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3A6BA4A5" w14:textId="35F7BD30" w:rsidR="00C23CF5" w:rsidRPr="00A25E33" w:rsidRDefault="00AE6D33" w:rsidP="001B52EB">
            <w:pPr>
              <w:suppressAutoHyphens w:val="0"/>
              <w:spacing w:line="276" w:lineRule="auto"/>
              <w:jc w:val="both"/>
              <w:rPr>
                <w:kern w:val="0"/>
                <w:lang w:eastAsia="lt-LT"/>
              </w:rPr>
            </w:pPr>
            <w:r w:rsidRPr="00A25E33">
              <w:rPr>
                <w:kern w:val="0"/>
                <w:lang w:eastAsia="lt-LT"/>
              </w:rPr>
              <w:t xml:space="preserve">Pastatas – </w:t>
            </w:r>
            <w:r w:rsidR="00912951">
              <w:rPr>
                <w:kern w:val="0"/>
                <w:lang w:eastAsia="lt-LT"/>
              </w:rPr>
              <w:t xml:space="preserve">administracinės </w:t>
            </w:r>
            <w:r w:rsidRPr="00A25E33">
              <w:rPr>
                <w:kern w:val="0"/>
                <w:lang w:eastAsia="lt-LT"/>
              </w:rPr>
              <w:t>paskirties pastatas</w:t>
            </w:r>
          </w:p>
        </w:tc>
      </w:tr>
      <w:tr w:rsidR="009F1D43" w:rsidRPr="00A25E33" w14:paraId="578696B9" w14:textId="77777777" w:rsidTr="008D637C">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9F1D43" w:rsidRPr="00A25E33" w:rsidRDefault="009F1D43" w:rsidP="001B52EB">
            <w:pPr>
              <w:spacing w:line="276" w:lineRule="auto"/>
              <w:jc w:val="both"/>
              <w:rPr>
                <w:kern w:val="2"/>
              </w:rPr>
            </w:pPr>
            <w:r w:rsidRPr="00A25E33">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9F1D43" w:rsidRPr="00A25E33" w:rsidRDefault="009F1D43" w:rsidP="001B52EB">
            <w:pPr>
              <w:spacing w:line="276" w:lineRule="auto"/>
              <w:jc w:val="both"/>
            </w:pPr>
            <w:r w:rsidRPr="00A25E33">
              <w:t>Statinio</w:t>
            </w:r>
            <w:r w:rsidRPr="00A25E33">
              <w:rPr>
                <w:b/>
              </w:rPr>
              <w:t xml:space="preserve"> </w:t>
            </w:r>
            <w:r w:rsidRPr="00A25E33">
              <w:t>(-ių) ar statinių grupės paskirtis ir bendrieji (techniniai ir</w:t>
            </w:r>
            <w:r w:rsidRPr="00A25E33">
              <w:rPr>
                <w:b/>
              </w:rPr>
              <w:t xml:space="preserve"> </w:t>
            </w:r>
            <w:r w:rsidRPr="00A25E33">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4BE749C4" w14:textId="77777777" w:rsidR="00AE6D33" w:rsidRPr="00A25E33" w:rsidRDefault="00AE6D33" w:rsidP="00AE6D33">
            <w:pPr>
              <w:suppressAutoHyphens w:val="0"/>
              <w:spacing w:line="276" w:lineRule="auto"/>
              <w:jc w:val="both"/>
            </w:pPr>
            <w:r w:rsidRPr="00A25E33">
              <w:t>Esamas pastatas</w:t>
            </w:r>
          </w:p>
          <w:p w14:paraId="0305C623" w14:textId="189E9599" w:rsidR="00AE6D33" w:rsidRPr="00A25E33" w:rsidRDefault="00AE6D33" w:rsidP="00AE6D33">
            <w:pPr>
              <w:suppressAutoHyphens w:val="0"/>
              <w:spacing w:line="276" w:lineRule="auto"/>
              <w:jc w:val="both"/>
            </w:pPr>
            <w:r w:rsidRPr="00A25E33">
              <w:t xml:space="preserve">Paskirtis: </w:t>
            </w:r>
            <w:r w:rsidR="00912951">
              <w:t xml:space="preserve">Administracinės </w:t>
            </w:r>
            <w:r w:rsidRPr="00A25E33">
              <w:t xml:space="preserve">paskirties. </w:t>
            </w:r>
          </w:p>
          <w:p w14:paraId="0F8EEFB4" w14:textId="5F35DA66" w:rsidR="00AE6D33" w:rsidRPr="00A25E33" w:rsidRDefault="00AE6D33" w:rsidP="00AE6D33">
            <w:pPr>
              <w:suppressAutoHyphens w:val="0"/>
              <w:spacing w:line="276" w:lineRule="auto"/>
              <w:jc w:val="both"/>
            </w:pPr>
            <w:r w:rsidRPr="00A25E33">
              <w:t xml:space="preserve">Statinio bendras plotas – </w:t>
            </w:r>
            <w:r w:rsidR="00DD57F0">
              <w:t xml:space="preserve"> </w:t>
            </w:r>
            <w:r w:rsidR="00713B43">
              <w:t>4453,63</w:t>
            </w:r>
            <w:r w:rsidRPr="00A25E33">
              <w:t xml:space="preserve"> m</w:t>
            </w:r>
            <w:r w:rsidRPr="00A25E33">
              <w:rPr>
                <w:vertAlign w:val="superscript"/>
              </w:rPr>
              <w:t>2</w:t>
            </w:r>
            <w:r w:rsidRPr="00A25E33">
              <w:t xml:space="preserve">, </w:t>
            </w:r>
          </w:p>
          <w:p w14:paraId="798E8EB4" w14:textId="6AD9FE0A" w:rsidR="00AE6D33" w:rsidRDefault="00AE6D33" w:rsidP="00AE6D33">
            <w:pPr>
              <w:suppressAutoHyphens w:val="0"/>
              <w:spacing w:line="276" w:lineRule="auto"/>
              <w:jc w:val="both"/>
            </w:pPr>
            <w:r w:rsidRPr="00A25E33">
              <w:t xml:space="preserve">pagrindinis plotas – </w:t>
            </w:r>
            <w:r w:rsidR="00713B43">
              <w:t>3171,74</w:t>
            </w:r>
            <w:r w:rsidR="00DD57F0">
              <w:t xml:space="preserve"> </w:t>
            </w:r>
            <w:r w:rsidRPr="00A25E33">
              <w:t xml:space="preserve"> m</w:t>
            </w:r>
            <w:r w:rsidRPr="00A25E33">
              <w:rPr>
                <w:vertAlign w:val="superscript"/>
              </w:rPr>
              <w:t>2</w:t>
            </w:r>
            <w:r w:rsidRPr="00A25E33">
              <w:t xml:space="preserve">, </w:t>
            </w:r>
          </w:p>
          <w:p w14:paraId="45DBBD2F" w14:textId="77777777" w:rsidR="00F51523" w:rsidRDefault="00F51523" w:rsidP="00AE6D33">
            <w:pPr>
              <w:suppressAutoHyphens w:val="0"/>
              <w:spacing w:line="276" w:lineRule="auto"/>
              <w:jc w:val="both"/>
            </w:pPr>
            <w:r w:rsidRPr="00F51523">
              <w:t>užstatymo plotas – 4453,63     m2</w:t>
            </w:r>
            <w:r>
              <w:t>,</w:t>
            </w:r>
          </w:p>
          <w:p w14:paraId="05A836E8" w14:textId="623D170B" w:rsidR="00AE6D33" w:rsidRPr="00A25E33" w:rsidRDefault="00AE6D33" w:rsidP="00AE6D33">
            <w:pPr>
              <w:suppressAutoHyphens w:val="0"/>
              <w:spacing w:line="276" w:lineRule="auto"/>
              <w:jc w:val="both"/>
            </w:pPr>
            <w:r w:rsidRPr="00A25E33">
              <w:t xml:space="preserve">pastato tūris – </w:t>
            </w:r>
            <w:r w:rsidR="00DD57F0">
              <w:t xml:space="preserve"> </w:t>
            </w:r>
            <w:r w:rsidR="00F51523">
              <w:t>23693,00</w:t>
            </w:r>
            <w:r w:rsidRPr="00A25E33">
              <w:t xml:space="preserve"> m</w:t>
            </w:r>
            <w:r w:rsidRPr="00A25E33">
              <w:rPr>
                <w:vertAlign w:val="superscript"/>
              </w:rPr>
              <w:t>3</w:t>
            </w:r>
            <w:r w:rsidRPr="00A25E33">
              <w:t xml:space="preserve">.  </w:t>
            </w:r>
          </w:p>
          <w:p w14:paraId="214F0F77" w14:textId="74DD07A4" w:rsidR="00AE6D33" w:rsidRPr="00A25E33" w:rsidRDefault="00AE6D33" w:rsidP="00AE6D33">
            <w:pPr>
              <w:suppressAutoHyphens w:val="0"/>
              <w:spacing w:line="276" w:lineRule="auto"/>
              <w:jc w:val="both"/>
            </w:pPr>
            <w:r w:rsidRPr="00A25E33">
              <w:t xml:space="preserve">Statybos metai – </w:t>
            </w:r>
            <w:r w:rsidR="00713B43">
              <w:t>1950</w:t>
            </w:r>
            <w:r w:rsidR="00DD57F0">
              <w:t xml:space="preserve"> </w:t>
            </w:r>
            <w:r w:rsidRPr="00A25E33">
              <w:t xml:space="preserve"> m.</w:t>
            </w:r>
          </w:p>
          <w:p w14:paraId="425F27CC" w14:textId="5E7B1C28" w:rsidR="009F1D43" w:rsidRPr="00A25E33" w:rsidRDefault="00AE6D33" w:rsidP="00AE6D33">
            <w:pPr>
              <w:suppressAutoHyphens w:val="0"/>
              <w:spacing w:line="276" w:lineRule="auto"/>
              <w:jc w:val="both"/>
              <w:rPr>
                <w:color w:val="FF0000"/>
              </w:rPr>
            </w:pPr>
            <w:r w:rsidRPr="00A25E33">
              <w:rPr>
                <w:noProof/>
              </w:rPr>
              <w:t xml:space="preserve">Aukštų skaičius – </w:t>
            </w:r>
            <w:r w:rsidR="00713B43">
              <w:rPr>
                <w:noProof/>
              </w:rPr>
              <w:t>3</w:t>
            </w:r>
            <w:r w:rsidR="00DD57F0">
              <w:rPr>
                <w:noProof/>
              </w:rPr>
              <w:t xml:space="preserve"> </w:t>
            </w:r>
            <w:r w:rsidRPr="00A25E33">
              <w:rPr>
                <w:noProof/>
              </w:rPr>
              <w:t>.</w:t>
            </w:r>
          </w:p>
        </w:tc>
      </w:tr>
      <w:tr w:rsidR="0004269A" w:rsidRPr="00A25E33" w14:paraId="47EECA0D" w14:textId="77777777" w:rsidTr="00E41E92">
        <w:trPr>
          <w:trHeight w:val="2286"/>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A25E33" w:rsidRDefault="003D108C" w:rsidP="001B52EB">
            <w:pPr>
              <w:spacing w:line="276" w:lineRule="auto"/>
              <w:jc w:val="both"/>
            </w:pPr>
            <w:r w:rsidRPr="00A25E33">
              <w:lastRenderedPageBreak/>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A25E33" w:rsidRDefault="002A5E73" w:rsidP="001B52EB">
            <w:pPr>
              <w:spacing w:line="276" w:lineRule="auto"/>
              <w:jc w:val="both"/>
              <w:rPr>
                <w:u w:val="single"/>
              </w:rPr>
            </w:pPr>
            <w:r w:rsidRPr="00A25E33">
              <w:t>Statinio</w:t>
            </w:r>
            <w:r w:rsidRPr="00A25E33">
              <w:rPr>
                <w:b/>
              </w:rPr>
              <w:t xml:space="preserve"> </w:t>
            </w:r>
            <w:r w:rsidR="00FE76F8" w:rsidRPr="00A25E33">
              <w:t>statybos rūšis</w:t>
            </w:r>
          </w:p>
        </w:tc>
        <w:tc>
          <w:tcPr>
            <w:tcW w:w="5699" w:type="dxa"/>
            <w:tcBorders>
              <w:top w:val="single" w:sz="4" w:space="0" w:color="auto"/>
              <w:left w:val="single" w:sz="4" w:space="0" w:color="auto"/>
              <w:bottom w:val="single" w:sz="4" w:space="0" w:color="auto"/>
              <w:right w:val="single" w:sz="4" w:space="0" w:color="auto"/>
            </w:tcBorders>
            <w:hideMark/>
          </w:tcPr>
          <w:p w14:paraId="7C176DE6" w14:textId="4C8C9F91" w:rsidR="002866CA" w:rsidRPr="00A25E33" w:rsidRDefault="00000000" w:rsidP="001B52EB">
            <w:pPr>
              <w:spacing w:line="276" w:lineRule="auto"/>
              <w:rPr>
                <w:lang w:eastAsia="lt-LT"/>
              </w:rPr>
            </w:pPr>
            <w:sdt>
              <w:sdtPr>
                <w:rPr>
                  <w:lang w:eastAsia="lt-LT"/>
                </w:rPr>
                <w:id w:val="-1512374932"/>
                <w14:checkbox>
                  <w14:checked w14:val="0"/>
                  <w14:checkedState w14:val="2612" w14:font="MS Gothic"/>
                  <w14:uncheckedState w14:val="2610" w14:font="MS Gothic"/>
                </w14:checkbox>
              </w:sdtPr>
              <w:sdtContent>
                <w:r w:rsidR="00AE6D33" w:rsidRPr="00A25E33">
                  <w:rPr>
                    <w:rFonts w:ascii="Segoe UI Symbol" w:eastAsia="MS Gothic" w:hAnsi="Segoe UI Symbol" w:cs="Segoe UI Symbol"/>
                    <w:lang w:eastAsia="lt-LT"/>
                  </w:rPr>
                  <w:t>☐</w:t>
                </w:r>
              </w:sdtContent>
            </w:sdt>
            <w:r w:rsidR="00D46FD4" w:rsidRPr="00A25E33">
              <w:rPr>
                <w:lang w:eastAsia="lt-LT"/>
              </w:rPr>
              <w:t xml:space="preserve"> N</w:t>
            </w:r>
            <w:r w:rsidR="002866CA" w:rsidRPr="00A25E33">
              <w:rPr>
                <w:lang w:eastAsia="lt-LT"/>
              </w:rPr>
              <w:t xml:space="preserve">aujo statinio statyba </w:t>
            </w:r>
          </w:p>
          <w:p w14:paraId="14FDE812" w14:textId="532C81C3" w:rsidR="002866CA" w:rsidRPr="00A25E33" w:rsidRDefault="00000000" w:rsidP="001B52EB">
            <w:pPr>
              <w:spacing w:line="276" w:lineRule="auto"/>
              <w:rPr>
                <w:lang w:eastAsia="lt-LT"/>
              </w:rPr>
            </w:pPr>
            <w:sdt>
              <w:sdtPr>
                <w:rPr>
                  <w:lang w:eastAsia="lt-LT"/>
                </w:rPr>
                <w:id w:val="1976717930"/>
                <w14:checkbox>
                  <w14:checked w14:val="0"/>
                  <w14:checkedState w14:val="2612" w14:font="MS Gothic"/>
                  <w14:uncheckedState w14:val="2610" w14:font="MS Gothic"/>
                </w14:checkbox>
              </w:sdtPr>
              <w:sdtContent>
                <w:r w:rsidR="006116E0" w:rsidRPr="00A25E33">
                  <w:rPr>
                    <w:rFonts w:ascii="Segoe UI Symbol" w:eastAsia="MS Gothic" w:hAnsi="Segoe UI Symbol" w:cs="Segoe UI Symbol"/>
                    <w:lang w:eastAsia="lt-LT"/>
                  </w:rPr>
                  <w:t>☐</w:t>
                </w:r>
              </w:sdtContent>
            </w:sdt>
            <w:r w:rsidR="00D46FD4" w:rsidRPr="00A25E33">
              <w:rPr>
                <w:lang w:eastAsia="lt-LT"/>
              </w:rPr>
              <w:t xml:space="preserve"> S</w:t>
            </w:r>
            <w:r w:rsidR="002866CA" w:rsidRPr="00A25E33">
              <w:rPr>
                <w:lang w:eastAsia="lt-LT"/>
              </w:rPr>
              <w:t>tatinio rekonstravimas</w:t>
            </w:r>
          </w:p>
          <w:p w14:paraId="2D9FE7D1" w14:textId="15D471BB" w:rsidR="00881AC2" w:rsidRPr="00A25E33" w:rsidRDefault="00881AC2" w:rsidP="001B52EB">
            <w:pPr>
              <w:spacing w:line="276" w:lineRule="auto"/>
              <w:rPr>
                <w:lang w:eastAsia="lt-LT"/>
              </w:rPr>
            </w:pPr>
            <w:r w:rsidRPr="00A25E33">
              <w:rPr>
                <w:lang w:eastAsia="lt-LT"/>
              </w:rPr>
              <w:t>Statinio remontas:</w:t>
            </w:r>
          </w:p>
          <w:p w14:paraId="4F4EEB98" w14:textId="06310BB1" w:rsidR="002866CA" w:rsidRPr="00A25E33" w:rsidRDefault="00000000" w:rsidP="001B52EB">
            <w:pPr>
              <w:spacing w:line="276" w:lineRule="auto"/>
              <w:rPr>
                <w:lang w:eastAsia="lt-LT"/>
              </w:rPr>
            </w:pPr>
            <w:sdt>
              <w:sdtPr>
                <w:rPr>
                  <w:lang w:eastAsia="lt-LT"/>
                </w:rPr>
                <w:id w:val="-1587375950"/>
                <w14:checkbox>
                  <w14:checked w14:val="0"/>
                  <w14:checkedState w14:val="2612" w14:font="MS Gothic"/>
                  <w14:uncheckedState w14:val="2610" w14:font="MS Gothic"/>
                </w14:checkbox>
              </w:sdtPr>
              <w:sdtContent>
                <w:r w:rsidR="007C6A62">
                  <w:rPr>
                    <w:rFonts w:ascii="MS Gothic" w:eastAsia="MS Gothic" w:hAnsi="MS Gothic" w:hint="eastAsia"/>
                    <w:lang w:eastAsia="lt-LT"/>
                  </w:rPr>
                  <w:t>☐</w:t>
                </w:r>
              </w:sdtContent>
            </w:sdt>
            <w:r w:rsidR="00BD77C7" w:rsidRPr="00A25E33">
              <w:rPr>
                <w:lang w:eastAsia="lt-LT"/>
              </w:rPr>
              <w:t xml:space="preserve"> </w:t>
            </w:r>
            <w:r w:rsidR="00D46FD4" w:rsidRPr="00A25E33">
              <w:rPr>
                <w:lang w:eastAsia="lt-LT"/>
              </w:rPr>
              <w:t>S</w:t>
            </w:r>
            <w:r w:rsidR="002866CA" w:rsidRPr="00A25E33">
              <w:rPr>
                <w:lang w:eastAsia="lt-LT"/>
              </w:rPr>
              <w:t xml:space="preserve">tatinio kapitalinis remontas </w:t>
            </w:r>
          </w:p>
          <w:p w14:paraId="7026390C" w14:textId="1EFC6146" w:rsidR="002866CA" w:rsidRPr="00A25E33" w:rsidRDefault="00000000" w:rsidP="001B52EB">
            <w:pPr>
              <w:spacing w:line="276" w:lineRule="auto"/>
              <w:rPr>
                <w:lang w:eastAsia="lt-LT"/>
              </w:rPr>
            </w:pPr>
            <w:sdt>
              <w:sdtPr>
                <w:rPr>
                  <w:lang w:eastAsia="lt-LT"/>
                </w:rPr>
                <w:id w:val="1603066329"/>
                <w14:checkbox>
                  <w14:checked w14:val="1"/>
                  <w14:checkedState w14:val="2612" w14:font="MS Gothic"/>
                  <w14:uncheckedState w14:val="2610" w14:font="MS Gothic"/>
                </w14:checkbox>
              </w:sdtPr>
              <w:sdtContent>
                <w:r w:rsidR="00657F79">
                  <w:rPr>
                    <w:rFonts w:ascii="MS Gothic" w:eastAsia="MS Gothic" w:hAnsi="MS Gothic" w:hint="eastAsia"/>
                    <w:lang w:eastAsia="lt-LT"/>
                  </w:rPr>
                  <w:t>☒</w:t>
                </w:r>
              </w:sdtContent>
            </w:sdt>
            <w:r w:rsidR="00BD77C7" w:rsidRPr="00A25E33">
              <w:rPr>
                <w:lang w:eastAsia="lt-LT"/>
              </w:rPr>
              <w:t xml:space="preserve"> </w:t>
            </w:r>
            <w:r w:rsidR="00D46FD4" w:rsidRPr="00A25E33">
              <w:rPr>
                <w:lang w:eastAsia="lt-LT"/>
              </w:rPr>
              <w:t>S</w:t>
            </w:r>
            <w:r w:rsidR="00FE76F8" w:rsidRPr="00A25E33">
              <w:rPr>
                <w:lang w:eastAsia="lt-LT"/>
              </w:rPr>
              <w:t>tatinio paprastasis remontas</w:t>
            </w:r>
          </w:p>
          <w:p w14:paraId="200E5AB0" w14:textId="6FA5AA4D" w:rsidR="002866CA" w:rsidRPr="00A25E33" w:rsidRDefault="00000000" w:rsidP="001B52EB">
            <w:pPr>
              <w:spacing w:line="276" w:lineRule="auto"/>
              <w:rPr>
                <w:lang w:eastAsia="lt-LT"/>
              </w:rPr>
            </w:pPr>
            <w:sdt>
              <w:sdtPr>
                <w:rPr>
                  <w:lang w:eastAsia="lt-LT"/>
                </w:rPr>
                <w:id w:val="1825084283"/>
                <w14:checkbox>
                  <w14:checked w14:val="0"/>
                  <w14:checkedState w14:val="2612" w14:font="MS Gothic"/>
                  <w14:uncheckedState w14:val="2610" w14:font="MS Gothic"/>
                </w14:checkbox>
              </w:sdtPr>
              <w:sdtContent>
                <w:r w:rsidR="00657F79">
                  <w:rPr>
                    <w:rFonts w:ascii="MS Gothic" w:eastAsia="MS Gothic" w:hAnsi="MS Gothic" w:hint="eastAsia"/>
                    <w:lang w:eastAsia="lt-LT"/>
                  </w:rPr>
                  <w:t>☐</w:t>
                </w:r>
              </w:sdtContent>
            </w:sdt>
            <w:r w:rsidR="00BD77C7" w:rsidRPr="00A25E33">
              <w:rPr>
                <w:lang w:eastAsia="lt-LT"/>
              </w:rPr>
              <w:t xml:space="preserve"> </w:t>
            </w:r>
            <w:r w:rsidR="00D46FD4" w:rsidRPr="00A25E33">
              <w:rPr>
                <w:lang w:eastAsia="lt-LT"/>
              </w:rPr>
              <w:t>P</w:t>
            </w:r>
            <w:r w:rsidR="002866CA" w:rsidRPr="00A25E33">
              <w:rPr>
                <w:lang w:eastAsia="lt-LT"/>
              </w:rPr>
              <w:t xml:space="preserve">astato atnaujinimas </w:t>
            </w:r>
            <w:r w:rsidR="00FE76F8" w:rsidRPr="00A25E33">
              <w:rPr>
                <w:lang w:eastAsia="lt-LT"/>
              </w:rPr>
              <w:t>(</w:t>
            </w:r>
            <w:r w:rsidR="002866CA" w:rsidRPr="00A25E33">
              <w:rPr>
                <w:lang w:eastAsia="lt-LT"/>
              </w:rPr>
              <w:t>modernizavimas</w:t>
            </w:r>
            <w:r w:rsidR="00FE76F8" w:rsidRPr="00A25E33">
              <w:rPr>
                <w:lang w:eastAsia="lt-LT"/>
              </w:rPr>
              <w:t>)</w:t>
            </w:r>
          </w:p>
          <w:p w14:paraId="762015BC" w14:textId="221BB8F7" w:rsidR="00FC0A7C" w:rsidRPr="00A25E33" w:rsidRDefault="00000000" w:rsidP="001B52EB">
            <w:pPr>
              <w:spacing w:line="276" w:lineRule="auto"/>
              <w:rPr>
                <w:lang w:eastAsia="lt-LT"/>
              </w:rPr>
            </w:pPr>
            <w:sdt>
              <w:sdtPr>
                <w:rPr>
                  <w:lang w:eastAsia="lt-LT"/>
                </w:rPr>
                <w:id w:val="1266966928"/>
                <w14:checkbox>
                  <w14:checked w14:val="0"/>
                  <w14:checkedState w14:val="2612" w14:font="MS Gothic"/>
                  <w14:uncheckedState w14:val="2610" w14:font="MS Gothic"/>
                </w14:checkbox>
              </w:sdtPr>
              <w:sdtContent>
                <w:r w:rsidR="00E41E92" w:rsidRPr="00A25E33">
                  <w:rPr>
                    <w:rFonts w:ascii="Segoe UI Symbol" w:eastAsia="MS Gothic" w:hAnsi="Segoe UI Symbol" w:cs="Segoe UI Symbol"/>
                    <w:lang w:eastAsia="lt-LT"/>
                  </w:rPr>
                  <w:t>☐</w:t>
                </w:r>
              </w:sdtContent>
            </w:sdt>
            <w:r w:rsidR="00BD77C7" w:rsidRPr="00A25E33">
              <w:rPr>
                <w:lang w:eastAsia="lt-LT"/>
              </w:rPr>
              <w:t xml:space="preserve"> S</w:t>
            </w:r>
            <w:r w:rsidR="002866CA" w:rsidRPr="00A25E33">
              <w:rPr>
                <w:lang w:eastAsia="lt-LT"/>
              </w:rPr>
              <w:t>tatinio griovimas</w:t>
            </w:r>
          </w:p>
        </w:tc>
      </w:tr>
      <w:tr w:rsidR="0004269A" w:rsidRPr="00A25E33" w14:paraId="315E316E" w14:textId="77777777" w:rsidTr="008D637C">
        <w:trPr>
          <w:trHeight w:val="1032"/>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A25E33" w:rsidRDefault="003D108C" w:rsidP="001B52EB">
            <w:pPr>
              <w:spacing w:line="276" w:lineRule="auto"/>
              <w:jc w:val="both"/>
            </w:pPr>
            <w:r w:rsidRPr="00A25E33">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A25E33" w:rsidRDefault="00FE76F8" w:rsidP="001B52EB">
            <w:pPr>
              <w:spacing w:line="276" w:lineRule="auto"/>
              <w:jc w:val="both"/>
              <w:rPr>
                <w:u w:val="single"/>
              </w:rPr>
            </w:pPr>
            <w:r w:rsidRPr="00A25E33">
              <w:t>Statinio kategorija</w:t>
            </w:r>
          </w:p>
        </w:tc>
        <w:tc>
          <w:tcPr>
            <w:tcW w:w="5699" w:type="dxa"/>
            <w:tcBorders>
              <w:top w:val="single" w:sz="4" w:space="0" w:color="auto"/>
              <w:left w:val="single" w:sz="4" w:space="0" w:color="auto"/>
              <w:bottom w:val="single" w:sz="4" w:space="0" w:color="auto"/>
              <w:right w:val="single" w:sz="4" w:space="0" w:color="auto"/>
            </w:tcBorders>
          </w:tcPr>
          <w:p w14:paraId="020C218F" w14:textId="19BFBDC0" w:rsidR="00FE76F8" w:rsidRPr="00A25E33" w:rsidRDefault="00000000" w:rsidP="001B52EB">
            <w:pPr>
              <w:spacing w:line="276" w:lineRule="auto"/>
              <w:rPr>
                <w:lang w:eastAsia="lt-LT"/>
              </w:rPr>
            </w:pPr>
            <w:sdt>
              <w:sdtPr>
                <w:rPr>
                  <w:lang w:eastAsia="lt-LT"/>
                </w:rPr>
                <w:id w:val="1993904557"/>
                <w14:checkbox>
                  <w14:checked w14:val="1"/>
                  <w14:checkedState w14:val="2612" w14:font="MS Gothic"/>
                  <w14:uncheckedState w14:val="2610" w14:font="MS Gothic"/>
                </w14:checkbox>
              </w:sdtPr>
              <w:sdtContent>
                <w:r w:rsidR="00AE6D33" w:rsidRPr="00A25E33">
                  <w:rPr>
                    <w:rFonts w:ascii="Segoe UI Symbol" w:eastAsia="MS Gothic" w:hAnsi="Segoe UI Symbol" w:cs="Segoe UI Symbol"/>
                    <w:lang w:eastAsia="lt-LT"/>
                  </w:rPr>
                  <w:t>☒</w:t>
                </w:r>
              </w:sdtContent>
            </w:sdt>
            <w:r w:rsidR="00A32ED7" w:rsidRPr="00A25E33">
              <w:rPr>
                <w:lang w:eastAsia="lt-LT"/>
              </w:rPr>
              <w:t xml:space="preserve"> Y</w:t>
            </w:r>
            <w:r w:rsidR="00FE76F8" w:rsidRPr="00A25E33">
              <w:rPr>
                <w:lang w:eastAsia="lt-LT"/>
              </w:rPr>
              <w:t>patingas</w:t>
            </w:r>
            <w:r w:rsidR="00FF41B8" w:rsidRPr="00A25E33">
              <w:rPr>
                <w:lang w:eastAsia="lt-LT"/>
              </w:rPr>
              <w:t>is</w:t>
            </w:r>
            <w:r w:rsidR="00FE76F8" w:rsidRPr="00A25E33">
              <w:rPr>
                <w:lang w:eastAsia="lt-LT"/>
              </w:rPr>
              <w:t xml:space="preserve"> statinys </w:t>
            </w:r>
          </w:p>
          <w:p w14:paraId="23377F6C" w14:textId="5CF8C2EF" w:rsidR="00FE76F8" w:rsidRPr="00A25E33" w:rsidRDefault="00000000" w:rsidP="001B52EB">
            <w:pPr>
              <w:spacing w:line="276" w:lineRule="auto"/>
              <w:rPr>
                <w:lang w:eastAsia="lt-LT"/>
              </w:rPr>
            </w:pPr>
            <w:sdt>
              <w:sdtPr>
                <w:rPr>
                  <w:lang w:eastAsia="lt-LT"/>
                </w:rPr>
                <w:id w:val="1778438954"/>
                <w14:checkbox>
                  <w14:checked w14:val="0"/>
                  <w14:checkedState w14:val="2612" w14:font="MS Gothic"/>
                  <w14:uncheckedState w14:val="2610" w14:font="MS Gothic"/>
                </w14:checkbox>
              </w:sdtPr>
              <w:sdtContent>
                <w:r w:rsidR="00AE6D33" w:rsidRPr="00A25E33">
                  <w:rPr>
                    <w:rFonts w:ascii="Segoe UI Symbol" w:eastAsia="MS Gothic" w:hAnsi="Segoe UI Symbol" w:cs="Segoe UI Symbol"/>
                    <w:lang w:eastAsia="lt-LT"/>
                  </w:rPr>
                  <w:t>☐</w:t>
                </w:r>
              </w:sdtContent>
            </w:sdt>
            <w:r w:rsidR="00A32ED7" w:rsidRPr="00A25E33">
              <w:rPr>
                <w:lang w:eastAsia="lt-LT"/>
              </w:rPr>
              <w:t xml:space="preserve"> N</w:t>
            </w:r>
            <w:r w:rsidR="00FE76F8" w:rsidRPr="00A25E33">
              <w:rPr>
                <w:lang w:eastAsia="lt-LT"/>
              </w:rPr>
              <w:t>eypatingas</w:t>
            </w:r>
            <w:r w:rsidR="00FF41B8" w:rsidRPr="00A25E33">
              <w:rPr>
                <w:lang w:eastAsia="lt-LT"/>
              </w:rPr>
              <w:t>is</w:t>
            </w:r>
            <w:r w:rsidR="00FE76F8" w:rsidRPr="00A25E33">
              <w:rPr>
                <w:lang w:eastAsia="lt-LT"/>
              </w:rPr>
              <w:t xml:space="preserve"> statinys </w:t>
            </w:r>
          </w:p>
          <w:p w14:paraId="213C4A6D" w14:textId="32BC00E7" w:rsidR="002A5E73" w:rsidRPr="00A25E33" w:rsidRDefault="00000000" w:rsidP="001B52EB">
            <w:pPr>
              <w:spacing w:line="276" w:lineRule="auto"/>
              <w:rPr>
                <w:lang w:eastAsia="lt-LT"/>
              </w:rPr>
            </w:pPr>
            <w:sdt>
              <w:sdtPr>
                <w:rPr>
                  <w:lang w:eastAsia="lt-LT"/>
                </w:rPr>
                <w:id w:val="745614951"/>
                <w14:checkbox>
                  <w14:checked w14:val="0"/>
                  <w14:checkedState w14:val="2612" w14:font="MS Gothic"/>
                  <w14:uncheckedState w14:val="2610" w14:font="MS Gothic"/>
                </w14:checkbox>
              </w:sdtPr>
              <w:sdtContent>
                <w:r w:rsidR="005D094C" w:rsidRPr="00A25E33">
                  <w:rPr>
                    <w:rFonts w:ascii="Segoe UI Symbol" w:eastAsia="MS Gothic" w:hAnsi="Segoe UI Symbol" w:cs="Segoe UI Symbol"/>
                    <w:lang w:eastAsia="lt-LT"/>
                  </w:rPr>
                  <w:t>☐</w:t>
                </w:r>
              </w:sdtContent>
            </w:sdt>
            <w:r w:rsidR="00A32ED7" w:rsidRPr="00A25E33">
              <w:rPr>
                <w:lang w:eastAsia="lt-LT"/>
              </w:rPr>
              <w:t xml:space="preserve"> N</w:t>
            </w:r>
            <w:r w:rsidR="00FE76F8" w:rsidRPr="00A25E33">
              <w:rPr>
                <w:lang w:eastAsia="lt-LT"/>
              </w:rPr>
              <w:t>esudėtingas</w:t>
            </w:r>
            <w:r w:rsidR="00FF41B8" w:rsidRPr="00A25E33">
              <w:rPr>
                <w:lang w:eastAsia="lt-LT"/>
              </w:rPr>
              <w:t>is</w:t>
            </w:r>
            <w:r w:rsidR="00FE76F8" w:rsidRPr="00A25E33">
              <w:rPr>
                <w:lang w:eastAsia="lt-LT"/>
              </w:rPr>
              <w:t xml:space="preserve"> statinys</w:t>
            </w:r>
          </w:p>
          <w:p w14:paraId="05733FAB" w14:textId="3A4C2B62" w:rsidR="001B6742" w:rsidRPr="00A25E33" w:rsidRDefault="001B6742" w:rsidP="001B52EB">
            <w:pPr>
              <w:spacing w:line="276" w:lineRule="auto"/>
            </w:pPr>
            <w:r w:rsidRPr="00A25E33">
              <w:t>Esant reikalui patikslinti statinio kategoriją.</w:t>
            </w:r>
          </w:p>
        </w:tc>
      </w:tr>
      <w:tr w:rsidR="0004269A" w:rsidRPr="00A25E33" w14:paraId="64B74437" w14:textId="77777777" w:rsidTr="008D637C">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A25E33" w:rsidRDefault="00084A04" w:rsidP="001B52EB">
            <w:pPr>
              <w:spacing w:line="276" w:lineRule="auto"/>
              <w:jc w:val="both"/>
            </w:pPr>
            <w:r w:rsidRPr="00A25E33">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084A04" w:rsidRPr="00A25E33" w:rsidRDefault="00084A04" w:rsidP="001B52EB">
            <w:pPr>
              <w:spacing w:line="276" w:lineRule="auto"/>
              <w:jc w:val="both"/>
            </w:pPr>
            <w:r w:rsidRPr="00A25E33">
              <w:t>Esamos statinio konstrukcijos, jų funkcinė paskirtis</w:t>
            </w:r>
          </w:p>
        </w:tc>
        <w:tc>
          <w:tcPr>
            <w:tcW w:w="5699" w:type="dxa"/>
            <w:tcBorders>
              <w:top w:val="single" w:sz="4" w:space="0" w:color="auto"/>
              <w:left w:val="single" w:sz="4" w:space="0" w:color="auto"/>
              <w:bottom w:val="single" w:sz="4" w:space="0" w:color="auto"/>
              <w:right w:val="single" w:sz="4" w:space="0" w:color="auto"/>
            </w:tcBorders>
          </w:tcPr>
          <w:p w14:paraId="196A041F" w14:textId="7B3755AB" w:rsidR="00AE6D33" w:rsidRPr="00A25E33" w:rsidRDefault="00AE6D33" w:rsidP="00AE6D33">
            <w:pPr>
              <w:spacing w:line="276" w:lineRule="auto"/>
              <w:jc w:val="both"/>
              <w:rPr>
                <w:lang w:eastAsia="lt-LT"/>
              </w:rPr>
            </w:pPr>
            <w:r w:rsidRPr="00A25E33">
              <w:rPr>
                <w:lang w:eastAsia="lt-LT"/>
              </w:rPr>
              <w:t xml:space="preserve">Pagrindinė pastato paskirtis yra </w:t>
            </w:r>
            <w:r w:rsidR="00912951">
              <w:rPr>
                <w:lang w:eastAsia="lt-LT"/>
              </w:rPr>
              <w:t xml:space="preserve">administracinės </w:t>
            </w:r>
            <w:r w:rsidRPr="00A25E33">
              <w:rPr>
                <w:lang w:eastAsia="lt-LT"/>
              </w:rPr>
              <w:t xml:space="preserve">paskirties </w:t>
            </w:r>
            <w:r w:rsidR="00F51523">
              <w:rPr>
                <w:lang w:eastAsia="lt-LT"/>
              </w:rPr>
              <w:t>.</w:t>
            </w:r>
          </w:p>
          <w:p w14:paraId="132CC8B2" w14:textId="7D0C6291" w:rsidR="00AE6D33" w:rsidRPr="00B23703" w:rsidRDefault="00AE6D33" w:rsidP="00AE6D33">
            <w:pPr>
              <w:jc w:val="both"/>
            </w:pPr>
            <w:r w:rsidRPr="00A25E33">
              <w:rPr>
                <w:lang w:eastAsia="lt-LT"/>
              </w:rPr>
              <w:t>Projektuotojas, rengdamas projektą, privalo atlikti matavimus (jei reikia) ir esamos situacijos vertinimą</w:t>
            </w:r>
            <w:r w:rsidR="00F5153C">
              <w:rPr>
                <w:lang w:eastAsia="lt-LT"/>
              </w:rPr>
              <w:t xml:space="preserve"> </w:t>
            </w:r>
            <w:r w:rsidR="002E644D">
              <w:rPr>
                <w:lang w:eastAsia="lt-LT"/>
              </w:rPr>
              <w:t xml:space="preserve">bei </w:t>
            </w:r>
            <w:r w:rsidRPr="00A25E33">
              <w:rPr>
                <w:lang w:eastAsia="lt-LT"/>
              </w:rPr>
              <w:t>parinkti tinkamus projekte numatomus sprendinius.</w:t>
            </w:r>
            <w:r w:rsidRPr="00A25E33">
              <w:rPr>
                <w:i/>
                <w:iCs/>
              </w:rPr>
              <w:t xml:space="preserve"> </w:t>
            </w:r>
            <w:r w:rsidR="001B6231" w:rsidRPr="00B23703">
              <w:t>Projekte turi būti numatyti archeologini</w:t>
            </w:r>
            <w:r w:rsidR="006D710A" w:rsidRPr="00B23703">
              <w:t>ai tyrimai (archeologinių tyrimų rūšį parenka archeologas vadovaudamasis projekto sprendiniais</w:t>
            </w:r>
            <w:r w:rsidR="00C066F1" w:rsidRPr="00B23703">
              <w:t xml:space="preserve"> rangos darbų vykdymo metu</w:t>
            </w:r>
            <w:r w:rsidR="006D710A" w:rsidRPr="00B23703">
              <w:t>)</w:t>
            </w:r>
            <w:r w:rsidR="001B6231" w:rsidRPr="00B23703">
              <w:t>.</w:t>
            </w:r>
          </w:p>
          <w:p w14:paraId="30B9D899" w14:textId="17734FAD" w:rsidR="00596D7D" w:rsidRPr="00A25E33" w:rsidRDefault="00AD3BC9" w:rsidP="00596D7D">
            <w:pPr>
              <w:jc w:val="both"/>
              <w:rPr>
                <w:lang w:eastAsia="lt-LT"/>
              </w:rPr>
            </w:pPr>
            <w:r w:rsidRPr="00A25E33">
              <w:rPr>
                <w:lang w:eastAsia="lt-LT"/>
              </w:rPr>
              <w:t>Projektuojami įrenginiai ir statybos produktai turi atitikti 2023-04-07</w:t>
            </w:r>
            <w:r w:rsidR="00451CE3" w:rsidRPr="00A25E33">
              <w:rPr>
                <w:lang w:eastAsia="lt-LT"/>
              </w:rPr>
              <w:t xml:space="preserve"> d.</w:t>
            </w:r>
            <w:r w:rsidRPr="00A25E33">
              <w:rPr>
                <w:lang w:eastAsia="lt-LT"/>
              </w:rPr>
              <w:t xml:space="preserve"> Lietuvos Respublikos (toliau – LR) Vidaus reikalų ministro įsakymo Nr. 1V-199 reikalavimus.</w:t>
            </w:r>
          </w:p>
        </w:tc>
      </w:tr>
      <w:tr w:rsidR="0004269A" w:rsidRPr="00A25E33" w14:paraId="69D1129D" w14:textId="77777777" w:rsidTr="008D637C">
        <w:trPr>
          <w:trHeight w:val="1122"/>
        </w:trPr>
        <w:tc>
          <w:tcPr>
            <w:tcW w:w="828" w:type="dxa"/>
            <w:tcBorders>
              <w:top w:val="single" w:sz="4" w:space="0" w:color="auto"/>
              <w:left w:val="single" w:sz="4" w:space="0" w:color="auto"/>
              <w:bottom w:val="single" w:sz="4" w:space="0" w:color="auto"/>
              <w:right w:val="single" w:sz="4" w:space="0" w:color="auto"/>
            </w:tcBorders>
          </w:tcPr>
          <w:p w14:paraId="4734EC31" w14:textId="3FF91C40" w:rsidR="00AA44E5" w:rsidRPr="00A25E33" w:rsidRDefault="00D44CAE" w:rsidP="001B52EB">
            <w:pPr>
              <w:spacing w:line="276" w:lineRule="auto"/>
              <w:jc w:val="both"/>
            </w:pPr>
            <w:r w:rsidRPr="00A25E33">
              <w:t>10.</w:t>
            </w:r>
          </w:p>
        </w:tc>
        <w:tc>
          <w:tcPr>
            <w:tcW w:w="2824" w:type="dxa"/>
            <w:tcBorders>
              <w:top w:val="single" w:sz="4" w:space="0" w:color="auto"/>
              <w:left w:val="single" w:sz="4" w:space="0" w:color="auto"/>
              <w:bottom w:val="single" w:sz="4" w:space="0" w:color="auto"/>
              <w:right w:val="single" w:sz="4" w:space="0" w:color="auto"/>
            </w:tcBorders>
          </w:tcPr>
          <w:p w14:paraId="5455DE94" w14:textId="06918086" w:rsidR="00AA44E5" w:rsidRPr="00A25E33" w:rsidRDefault="00AA44E5" w:rsidP="001B52EB">
            <w:pPr>
              <w:spacing w:line="276" w:lineRule="auto"/>
              <w:jc w:val="both"/>
            </w:pPr>
            <w:r w:rsidRPr="00A25E33">
              <w:t xml:space="preserve">Duomenys apie </w:t>
            </w:r>
            <w:r w:rsidR="00D646DA" w:rsidRPr="00A25E33">
              <w:t>statytojo</w:t>
            </w:r>
            <w:r w:rsidRPr="00A25E33">
              <w:t xml:space="preserve">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58733242" w14:textId="6FFEDDE3" w:rsidR="00AE6D33" w:rsidRDefault="00AE6D33" w:rsidP="00AE6D33">
            <w:pPr>
              <w:suppressAutoHyphens w:val="0"/>
              <w:spacing w:line="276" w:lineRule="auto"/>
              <w:jc w:val="both"/>
            </w:pPr>
            <w:r w:rsidRPr="00A25E33">
              <w:t xml:space="preserve">Parengti </w:t>
            </w:r>
            <w:r w:rsidR="0075438C">
              <w:t xml:space="preserve">Šiaulių m. Savivaldybės </w:t>
            </w:r>
            <w:r w:rsidR="00A33158">
              <w:t>administracin</w:t>
            </w:r>
            <w:r w:rsidRPr="00A25E33">
              <w:t xml:space="preserve">ės paskirties </w:t>
            </w:r>
            <w:r w:rsidR="00E27FDF">
              <w:t xml:space="preserve">negyvenamojo </w:t>
            </w:r>
            <w:r w:rsidRPr="00A25E33">
              <w:t>pastato</w:t>
            </w:r>
            <w:r w:rsidR="00F51523">
              <w:t>,</w:t>
            </w:r>
            <w:r w:rsidRPr="00A25E33">
              <w:t xml:space="preserve"> </w:t>
            </w:r>
            <w:r w:rsidR="00F51523">
              <w:t>e</w:t>
            </w:r>
            <w:r w:rsidR="00F51523" w:rsidRPr="00A25E33">
              <w:t>sančio</w:t>
            </w:r>
            <w:r w:rsidR="00F51523">
              <w:t xml:space="preserve"> Vasario 16-osios </w:t>
            </w:r>
            <w:r w:rsidR="00F51523" w:rsidRPr="00A25E33">
              <w:t xml:space="preserve">g. </w:t>
            </w:r>
            <w:r w:rsidR="00F51523">
              <w:t>62</w:t>
            </w:r>
            <w:r w:rsidR="00F51523" w:rsidRPr="00A25E33">
              <w:t>, Šiauliuose</w:t>
            </w:r>
            <w:r w:rsidR="00F51523">
              <w:t xml:space="preserve">, </w:t>
            </w:r>
            <w:r w:rsidR="002800D9">
              <w:t xml:space="preserve">statinio dalies </w:t>
            </w:r>
            <w:r w:rsidR="0021105E">
              <w:t>-</w:t>
            </w:r>
            <w:r w:rsidR="00B03FCC">
              <w:t xml:space="preserve"> </w:t>
            </w:r>
            <w:r w:rsidR="00F5153C">
              <w:t xml:space="preserve">išorinės sienos </w:t>
            </w:r>
            <w:r w:rsidR="001B6231">
              <w:t xml:space="preserve">pietinėje </w:t>
            </w:r>
            <w:r w:rsidR="00F5153C">
              <w:t xml:space="preserve">ir </w:t>
            </w:r>
            <w:r w:rsidR="001B6231">
              <w:t xml:space="preserve">rytinėje </w:t>
            </w:r>
            <w:r w:rsidR="00F5153C">
              <w:t>pastato dalyje</w:t>
            </w:r>
            <w:r w:rsidR="00B03FCC">
              <w:t xml:space="preserve"> </w:t>
            </w:r>
            <w:r w:rsidR="0021105E">
              <w:t>-</w:t>
            </w:r>
            <w:r w:rsidR="005273F1">
              <w:t xml:space="preserve"> šiltinimo</w:t>
            </w:r>
            <w:r w:rsidRPr="00A25E33">
              <w:t xml:space="preserve">, </w:t>
            </w:r>
            <w:r w:rsidR="00A51134">
              <w:t xml:space="preserve">paprastojo remonto darbų </w:t>
            </w:r>
            <w:r w:rsidR="00F5153C">
              <w:t>projekt</w:t>
            </w:r>
            <w:r w:rsidR="00A51134">
              <w:t>ą</w:t>
            </w:r>
            <w:r w:rsidR="00690F2C" w:rsidRPr="00A25E33">
              <w:t>.</w:t>
            </w:r>
          </w:p>
          <w:p w14:paraId="7D48B83E" w14:textId="6E63507A" w:rsidR="00AA44E5" w:rsidRPr="00A25E33" w:rsidRDefault="009F1D43" w:rsidP="001B52EB">
            <w:pPr>
              <w:spacing w:line="276" w:lineRule="auto"/>
              <w:jc w:val="both"/>
              <w:rPr>
                <w:i/>
                <w:iCs/>
              </w:rPr>
            </w:pPr>
            <w:r w:rsidRPr="00A25E33">
              <w:t>Projekte numatomos medžiagos bei darbų technologijos turi būti šiuolaikiškos, ekonomiškos ir tenkinti normatyvinių dokumentų reikalavimus.</w:t>
            </w:r>
            <w:r w:rsidR="00713B43">
              <w:t xml:space="preserve"> </w:t>
            </w:r>
            <w:r w:rsidRPr="00A25E33">
              <w:t xml:space="preserve"> </w:t>
            </w:r>
          </w:p>
        </w:tc>
      </w:tr>
      <w:tr w:rsidR="0004269A" w:rsidRPr="00A25E33" w14:paraId="5FAC04CF" w14:textId="77777777" w:rsidTr="008D637C">
        <w:trPr>
          <w:trHeight w:val="702"/>
        </w:trPr>
        <w:tc>
          <w:tcPr>
            <w:tcW w:w="828" w:type="dxa"/>
            <w:tcBorders>
              <w:top w:val="single" w:sz="4" w:space="0" w:color="auto"/>
              <w:left w:val="single" w:sz="4" w:space="0" w:color="auto"/>
              <w:bottom w:val="single" w:sz="4" w:space="0" w:color="auto"/>
              <w:right w:val="single" w:sz="4" w:space="0" w:color="auto"/>
            </w:tcBorders>
          </w:tcPr>
          <w:p w14:paraId="7D057149" w14:textId="697BE7DD" w:rsidR="00084A04" w:rsidRPr="00A25E33" w:rsidRDefault="00D44CAE" w:rsidP="001B52EB">
            <w:pPr>
              <w:spacing w:line="276" w:lineRule="auto"/>
              <w:jc w:val="both"/>
            </w:pPr>
            <w:r w:rsidRPr="00A25E33">
              <w:t>11.</w:t>
            </w:r>
          </w:p>
        </w:tc>
        <w:tc>
          <w:tcPr>
            <w:tcW w:w="2824" w:type="dxa"/>
            <w:tcBorders>
              <w:top w:val="single" w:sz="4" w:space="0" w:color="auto"/>
              <w:left w:val="single" w:sz="4" w:space="0" w:color="auto"/>
              <w:bottom w:val="single" w:sz="4" w:space="0" w:color="auto"/>
              <w:right w:val="single" w:sz="4" w:space="0" w:color="auto"/>
            </w:tcBorders>
          </w:tcPr>
          <w:p w14:paraId="54D7FA6D" w14:textId="59A6DBD6" w:rsidR="00084A04" w:rsidRPr="00A25E33" w:rsidRDefault="00084A04" w:rsidP="001B52EB">
            <w:pPr>
              <w:spacing w:line="276" w:lineRule="auto"/>
              <w:jc w:val="both"/>
            </w:pPr>
            <w:r w:rsidRPr="00A25E33">
              <w:t>Lėšų dydis projekto realizavimui</w:t>
            </w:r>
          </w:p>
        </w:tc>
        <w:tc>
          <w:tcPr>
            <w:tcW w:w="5699" w:type="dxa"/>
            <w:tcBorders>
              <w:top w:val="single" w:sz="4" w:space="0" w:color="auto"/>
              <w:left w:val="single" w:sz="4" w:space="0" w:color="auto"/>
              <w:bottom w:val="single" w:sz="4" w:space="0" w:color="auto"/>
              <w:right w:val="single" w:sz="4" w:space="0" w:color="auto"/>
            </w:tcBorders>
          </w:tcPr>
          <w:p w14:paraId="7CAEF9A4" w14:textId="61497377" w:rsidR="009F1D43" w:rsidRPr="00F5153C" w:rsidRDefault="00F11B28" w:rsidP="00F5153C">
            <w:pPr>
              <w:spacing w:line="276" w:lineRule="auto"/>
              <w:jc w:val="both"/>
              <w:rPr>
                <w:iCs/>
              </w:rPr>
            </w:pPr>
            <w:r>
              <w:rPr>
                <w:iCs/>
              </w:rPr>
              <w:t>Numatomas lėšų dydis 184880,00</w:t>
            </w:r>
            <w:r w:rsidR="00F51523">
              <w:rPr>
                <w:iCs/>
              </w:rPr>
              <w:t xml:space="preserve"> Eur su PVM, tačiau ji tikslinama pateikus </w:t>
            </w:r>
            <w:r w:rsidR="00805916" w:rsidRPr="00A25E33">
              <w:rPr>
                <w:iCs/>
              </w:rPr>
              <w:t>projektini</w:t>
            </w:r>
            <w:r w:rsidR="00F51523">
              <w:rPr>
                <w:iCs/>
              </w:rPr>
              <w:t>us</w:t>
            </w:r>
            <w:r w:rsidR="00805916" w:rsidRPr="00A25E33">
              <w:rPr>
                <w:iCs/>
              </w:rPr>
              <w:t xml:space="preserve"> pasiūlym</w:t>
            </w:r>
            <w:r w:rsidR="00F51523">
              <w:rPr>
                <w:iCs/>
              </w:rPr>
              <w:t>u</w:t>
            </w:r>
            <w:r w:rsidR="00805916" w:rsidRPr="00A25E33">
              <w:rPr>
                <w:iCs/>
              </w:rPr>
              <w:t>s.</w:t>
            </w:r>
          </w:p>
        </w:tc>
      </w:tr>
      <w:tr w:rsidR="004C0F6A" w:rsidRPr="00A25E33" w14:paraId="74167152" w14:textId="77777777" w:rsidTr="008D637C">
        <w:trPr>
          <w:trHeight w:val="702"/>
        </w:trPr>
        <w:tc>
          <w:tcPr>
            <w:tcW w:w="828" w:type="dxa"/>
            <w:tcBorders>
              <w:top w:val="single" w:sz="4" w:space="0" w:color="auto"/>
              <w:left w:val="single" w:sz="4" w:space="0" w:color="auto"/>
              <w:bottom w:val="single" w:sz="4" w:space="0" w:color="auto"/>
              <w:right w:val="single" w:sz="4" w:space="0" w:color="auto"/>
            </w:tcBorders>
          </w:tcPr>
          <w:p w14:paraId="27D200EF" w14:textId="1889C2B3" w:rsidR="004C0F6A" w:rsidRPr="00A25E33" w:rsidRDefault="00613008" w:rsidP="001B52EB">
            <w:pPr>
              <w:spacing w:line="276" w:lineRule="auto"/>
              <w:jc w:val="both"/>
            </w:pPr>
            <w:r w:rsidRPr="00A25E33">
              <w:t>12.</w:t>
            </w:r>
          </w:p>
        </w:tc>
        <w:tc>
          <w:tcPr>
            <w:tcW w:w="2824" w:type="dxa"/>
            <w:tcBorders>
              <w:top w:val="single" w:sz="4" w:space="0" w:color="auto"/>
              <w:left w:val="single" w:sz="4" w:space="0" w:color="auto"/>
              <w:bottom w:val="single" w:sz="4" w:space="0" w:color="auto"/>
              <w:right w:val="single" w:sz="4" w:space="0" w:color="auto"/>
            </w:tcBorders>
          </w:tcPr>
          <w:p w14:paraId="3E7A96CF" w14:textId="4916CDDA" w:rsidR="004C0F6A" w:rsidRPr="00A25E33" w:rsidRDefault="004C0F6A" w:rsidP="001B52EB">
            <w:pPr>
              <w:spacing w:line="276" w:lineRule="auto"/>
              <w:jc w:val="both"/>
            </w:pPr>
            <w:r w:rsidRPr="00A25E33">
              <w:t>Lėšų pobūdis</w:t>
            </w:r>
          </w:p>
        </w:tc>
        <w:tc>
          <w:tcPr>
            <w:tcW w:w="5699" w:type="dxa"/>
            <w:tcBorders>
              <w:top w:val="single" w:sz="4" w:space="0" w:color="auto"/>
              <w:left w:val="single" w:sz="4" w:space="0" w:color="auto"/>
              <w:bottom w:val="single" w:sz="4" w:space="0" w:color="auto"/>
              <w:right w:val="single" w:sz="4" w:space="0" w:color="auto"/>
            </w:tcBorders>
          </w:tcPr>
          <w:p w14:paraId="603FE660" w14:textId="3D916945" w:rsidR="00D80027" w:rsidRPr="00A25E33" w:rsidRDefault="00000000" w:rsidP="001B52EB">
            <w:pPr>
              <w:spacing w:line="276" w:lineRule="auto"/>
              <w:rPr>
                <w:lang w:eastAsia="lt-LT"/>
              </w:rPr>
            </w:pPr>
            <w:sdt>
              <w:sdtPr>
                <w:rPr>
                  <w:lang w:eastAsia="lt-LT"/>
                </w:rPr>
                <w:id w:val="-335146206"/>
                <w14:checkbox>
                  <w14:checked w14:val="1"/>
                  <w14:checkedState w14:val="2612" w14:font="MS Gothic"/>
                  <w14:uncheckedState w14:val="2610" w14:font="MS Gothic"/>
                </w14:checkbox>
              </w:sdtPr>
              <w:sdtContent>
                <w:r w:rsidR="009F1D43" w:rsidRPr="00A25E33">
                  <w:rPr>
                    <w:rFonts w:ascii="Segoe UI Symbol" w:eastAsia="MS Gothic" w:hAnsi="Segoe UI Symbol" w:cs="Segoe UI Symbol"/>
                    <w:lang w:eastAsia="lt-LT"/>
                  </w:rPr>
                  <w:t>☒</w:t>
                </w:r>
              </w:sdtContent>
            </w:sdt>
            <w:r w:rsidR="009F1D43" w:rsidRPr="00A25E33">
              <w:rPr>
                <w:lang w:eastAsia="lt-LT"/>
              </w:rPr>
              <w:t xml:space="preserve"> S</w:t>
            </w:r>
            <w:r w:rsidR="00613008" w:rsidRPr="00A25E33">
              <w:rPr>
                <w:lang w:eastAsia="lt-LT"/>
              </w:rPr>
              <w:t xml:space="preserve">avivaldybės biudžeto </w:t>
            </w:r>
            <w:r w:rsidR="00AE6D33" w:rsidRPr="00A25E33">
              <w:rPr>
                <w:lang w:eastAsia="lt-LT"/>
              </w:rPr>
              <w:t>lėšos</w:t>
            </w:r>
          </w:p>
          <w:p w14:paraId="0E75E3D1" w14:textId="707A27C8" w:rsidR="00D80027" w:rsidRPr="00A25E33" w:rsidRDefault="00000000" w:rsidP="001B52EB">
            <w:pPr>
              <w:spacing w:line="276" w:lineRule="auto"/>
              <w:rPr>
                <w:lang w:eastAsia="lt-LT"/>
              </w:rPr>
            </w:pPr>
            <w:sdt>
              <w:sdtPr>
                <w:rPr>
                  <w:lang w:eastAsia="lt-LT"/>
                </w:rPr>
                <w:id w:val="-1503889355"/>
                <w14:checkbox>
                  <w14:checked w14:val="0"/>
                  <w14:checkedState w14:val="2612" w14:font="MS Gothic"/>
                  <w14:uncheckedState w14:val="2610" w14:font="MS Gothic"/>
                </w14:checkbox>
              </w:sdtPr>
              <w:sdtContent>
                <w:r w:rsidR="009F1D43" w:rsidRPr="00A25E33">
                  <w:rPr>
                    <w:rFonts w:ascii="Segoe UI Symbol" w:eastAsia="MS Gothic" w:hAnsi="Segoe UI Symbol" w:cs="Segoe UI Symbol"/>
                    <w:lang w:eastAsia="lt-LT"/>
                  </w:rPr>
                  <w:t>☐</w:t>
                </w:r>
              </w:sdtContent>
            </w:sdt>
            <w:r w:rsidR="009F1D43" w:rsidRPr="00A25E33">
              <w:rPr>
                <w:lang w:eastAsia="lt-LT"/>
              </w:rPr>
              <w:t xml:space="preserve"> S</w:t>
            </w:r>
            <w:r w:rsidR="00613008" w:rsidRPr="00A25E33">
              <w:rPr>
                <w:lang w:eastAsia="lt-LT"/>
              </w:rPr>
              <w:t>kolintos lėšos</w:t>
            </w:r>
          </w:p>
          <w:p w14:paraId="46A762EE" w14:textId="730B3821" w:rsidR="00D80027" w:rsidRPr="00A25E33" w:rsidRDefault="00000000" w:rsidP="001B52EB">
            <w:pPr>
              <w:spacing w:line="276" w:lineRule="auto"/>
              <w:rPr>
                <w:lang w:eastAsia="lt-LT"/>
              </w:rPr>
            </w:pPr>
            <w:sdt>
              <w:sdtPr>
                <w:rPr>
                  <w:lang w:eastAsia="lt-LT"/>
                </w:rPr>
                <w:id w:val="275995081"/>
                <w14:checkbox>
                  <w14:checked w14:val="0"/>
                  <w14:checkedState w14:val="2612" w14:font="MS Gothic"/>
                  <w14:uncheckedState w14:val="2610" w14:font="MS Gothic"/>
                </w14:checkbox>
              </w:sdtPr>
              <w:sdtContent>
                <w:r w:rsidR="009F1D43" w:rsidRPr="00A25E33">
                  <w:rPr>
                    <w:rFonts w:ascii="Segoe UI Symbol" w:eastAsia="MS Gothic" w:hAnsi="Segoe UI Symbol" w:cs="Segoe UI Symbol"/>
                    <w:lang w:eastAsia="lt-LT"/>
                  </w:rPr>
                  <w:t>☐</w:t>
                </w:r>
              </w:sdtContent>
            </w:sdt>
            <w:r w:rsidR="009F1D43" w:rsidRPr="00A25E33">
              <w:rPr>
                <w:lang w:eastAsia="lt-LT"/>
              </w:rPr>
              <w:t xml:space="preserve"> V</w:t>
            </w:r>
            <w:r w:rsidR="00613008" w:rsidRPr="00A25E33">
              <w:rPr>
                <w:lang w:eastAsia="lt-LT"/>
              </w:rPr>
              <w:t>alstybės biudžeto lėšos</w:t>
            </w:r>
          </w:p>
          <w:p w14:paraId="1E8B1D1A" w14:textId="690B373D" w:rsidR="00D80027" w:rsidRPr="00A25E33" w:rsidRDefault="00000000" w:rsidP="001B52EB">
            <w:pPr>
              <w:spacing w:line="276" w:lineRule="auto"/>
              <w:rPr>
                <w:lang w:eastAsia="lt-LT"/>
              </w:rPr>
            </w:pPr>
            <w:sdt>
              <w:sdtPr>
                <w:rPr>
                  <w:lang w:eastAsia="lt-LT"/>
                </w:rPr>
                <w:id w:val="1814359338"/>
                <w14:checkbox>
                  <w14:checked w14:val="0"/>
                  <w14:checkedState w14:val="2612" w14:font="MS Gothic"/>
                  <w14:uncheckedState w14:val="2610" w14:font="MS Gothic"/>
                </w14:checkbox>
              </w:sdtPr>
              <w:sdtContent>
                <w:r w:rsidR="009F1D43" w:rsidRPr="00A25E33">
                  <w:rPr>
                    <w:rFonts w:ascii="Segoe UI Symbol" w:eastAsia="MS Gothic" w:hAnsi="Segoe UI Symbol" w:cs="Segoe UI Symbol"/>
                    <w:lang w:eastAsia="lt-LT"/>
                  </w:rPr>
                  <w:t>☐</w:t>
                </w:r>
              </w:sdtContent>
            </w:sdt>
            <w:r w:rsidR="009F1D43" w:rsidRPr="00A25E33">
              <w:rPr>
                <w:lang w:eastAsia="lt-LT"/>
              </w:rPr>
              <w:t xml:space="preserve"> </w:t>
            </w:r>
            <w:r w:rsidR="00613008" w:rsidRPr="00A25E33">
              <w:rPr>
                <w:lang w:eastAsia="lt-LT"/>
              </w:rPr>
              <w:t>Europos sąjungos finansinės paramos lėšos</w:t>
            </w:r>
          </w:p>
          <w:p w14:paraId="42B0F9AE" w14:textId="7F21E62B" w:rsidR="00D80027" w:rsidRPr="00A25E33" w:rsidRDefault="00000000" w:rsidP="001B52EB">
            <w:pPr>
              <w:spacing w:line="276" w:lineRule="auto"/>
              <w:rPr>
                <w:lang w:eastAsia="lt-LT"/>
              </w:rPr>
            </w:pPr>
            <w:sdt>
              <w:sdtPr>
                <w:rPr>
                  <w:lang w:eastAsia="lt-LT"/>
                </w:rPr>
                <w:id w:val="-1648505448"/>
                <w14:checkbox>
                  <w14:checked w14:val="0"/>
                  <w14:checkedState w14:val="2612" w14:font="MS Gothic"/>
                  <w14:uncheckedState w14:val="2610" w14:font="MS Gothic"/>
                </w14:checkbox>
              </w:sdtPr>
              <w:sdtContent>
                <w:r w:rsidR="009F1D43" w:rsidRPr="00A25E33">
                  <w:rPr>
                    <w:rFonts w:ascii="Segoe UI Symbol" w:eastAsia="MS Gothic" w:hAnsi="Segoe UI Symbol" w:cs="Segoe UI Symbol"/>
                    <w:lang w:eastAsia="lt-LT"/>
                  </w:rPr>
                  <w:t>☐</w:t>
                </w:r>
              </w:sdtContent>
            </w:sdt>
            <w:r w:rsidR="009F1D43" w:rsidRPr="00A25E33">
              <w:rPr>
                <w:lang w:eastAsia="lt-LT"/>
              </w:rPr>
              <w:t xml:space="preserve"> V</w:t>
            </w:r>
            <w:r w:rsidR="00613008" w:rsidRPr="00A25E33">
              <w:rPr>
                <w:lang w:eastAsia="lt-LT"/>
              </w:rPr>
              <w:t>alstybės investicijų projektų lėšos</w:t>
            </w:r>
          </w:p>
          <w:p w14:paraId="7FF84FB3" w14:textId="4409CF05" w:rsidR="00D80027" w:rsidRPr="00A25E33" w:rsidRDefault="00000000" w:rsidP="001B52EB">
            <w:pPr>
              <w:spacing w:line="276" w:lineRule="auto"/>
              <w:rPr>
                <w:lang w:eastAsia="lt-LT"/>
              </w:rPr>
            </w:pPr>
            <w:sdt>
              <w:sdtPr>
                <w:rPr>
                  <w:lang w:eastAsia="lt-LT"/>
                </w:rPr>
                <w:id w:val="-1448546758"/>
                <w14:checkbox>
                  <w14:checked w14:val="0"/>
                  <w14:checkedState w14:val="2612" w14:font="MS Gothic"/>
                  <w14:uncheckedState w14:val="2610" w14:font="MS Gothic"/>
                </w14:checkbox>
              </w:sdtPr>
              <w:sdtContent>
                <w:r w:rsidR="009F1D43" w:rsidRPr="00A25E33">
                  <w:rPr>
                    <w:rFonts w:ascii="Segoe UI Symbol" w:eastAsia="MS Gothic" w:hAnsi="Segoe UI Symbol" w:cs="Segoe UI Symbol"/>
                    <w:lang w:eastAsia="lt-LT"/>
                  </w:rPr>
                  <w:t>☐</w:t>
                </w:r>
              </w:sdtContent>
            </w:sdt>
            <w:r w:rsidR="009F1D43" w:rsidRPr="00A25E33">
              <w:rPr>
                <w:lang w:eastAsia="lt-LT"/>
              </w:rPr>
              <w:t xml:space="preserve"> K</w:t>
            </w:r>
            <w:r w:rsidR="00613008" w:rsidRPr="00A25E33">
              <w:rPr>
                <w:lang w:eastAsia="lt-LT"/>
              </w:rPr>
              <w:t>itų šaltinių lėšos</w:t>
            </w:r>
            <w:r w:rsidR="00D80027" w:rsidRPr="00A25E33">
              <w:rPr>
                <w:lang w:eastAsia="lt-LT"/>
              </w:rPr>
              <w:t xml:space="preserve"> </w:t>
            </w:r>
          </w:p>
        </w:tc>
      </w:tr>
      <w:tr w:rsidR="0004269A" w:rsidRPr="00A25E33" w14:paraId="6E3A6AC8" w14:textId="77777777" w:rsidTr="008D637C">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A25E33" w:rsidRDefault="00084A04" w:rsidP="001B52EB">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A25E33" w:rsidRDefault="00084A04" w:rsidP="001B52EB">
            <w:pPr>
              <w:spacing w:line="276" w:lineRule="auto"/>
              <w:ind w:left="360"/>
              <w:jc w:val="center"/>
              <w:rPr>
                <w:b/>
              </w:rPr>
            </w:pPr>
            <w:r w:rsidRPr="00A25E33">
              <w:rPr>
                <w:b/>
              </w:rPr>
              <w:t xml:space="preserve">II. Perkamų paslaugų apimtis ir trukmė </w:t>
            </w:r>
          </w:p>
        </w:tc>
      </w:tr>
      <w:tr w:rsidR="0004269A" w:rsidRPr="00A25E33" w14:paraId="02B3143C" w14:textId="77777777" w:rsidTr="008D637C">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0D054390" w:rsidR="00084A04" w:rsidRPr="00A25E33" w:rsidRDefault="00D44CAE" w:rsidP="001B52EB">
            <w:pPr>
              <w:spacing w:line="276" w:lineRule="auto"/>
              <w:jc w:val="both"/>
            </w:pPr>
            <w:r w:rsidRPr="00A25E33">
              <w:t>1</w:t>
            </w:r>
            <w:r w:rsidR="00613008" w:rsidRPr="00A25E33">
              <w:t>3</w:t>
            </w:r>
            <w:r w:rsidRPr="00A25E33">
              <w:t>.</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084A04" w:rsidRPr="00A25E33" w:rsidRDefault="00084A04" w:rsidP="001B52EB">
            <w:pPr>
              <w:spacing w:line="276" w:lineRule="auto"/>
              <w:jc w:val="both"/>
              <w:rPr>
                <w:u w:val="single"/>
              </w:rPr>
            </w:pPr>
            <w:r w:rsidRPr="00A25E33">
              <w:t>Perkamų paslaugų apimtis:</w:t>
            </w:r>
          </w:p>
        </w:tc>
        <w:bookmarkStart w:id="1" w:name="part_3cc9000c2737416c924cabca91b528d0"/>
        <w:bookmarkEnd w:id="1"/>
        <w:tc>
          <w:tcPr>
            <w:tcW w:w="5699" w:type="dxa"/>
            <w:tcBorders>
              <w:top w:val="single" w:sz="4" w:space="0" w:color="auto"/>
              <w:left w:val="single" w:sz="4" w:space="0" w:color="auto"/>
              <w:bottom w:val="single" w:sz="4" w:space="0" w:color="auto"/>
              <w:right w:val="single" w:sz="4" w:space="0" w:color="auto"/>
            </w:tcBorders>
          </w:tcPr>
          <w:p w14:paraId="7F0BFEFB" w14:textId="466F16DA" w:rsidR="00084A04" w:rsidRPr="00A25E33" w:rsidRDefault="00000000" w:rsidP="001B52EB">
            <w:pPr>
              <w:spacing w:line="276" w:lineRule="auto"/>
            </w:pPr>
            <w:sdt>
              <w:sdtPr>
                <w:rPr>
                  <w:lang w:eastAsia="lt-LT"/>
                </w:rPr>
                <w:id w:val="-1224757071"/>
                <w14:checkbox>
                  <w14:checked w14:val="1"/>
                  <w14:checkedState w14:val="2612" w14:font="MS Gothic"/>
                  <w14:uncheckedState w14:val="2610" w14:font="MS Gothic"/>
                </w14:checkbox>
              </w:sdtPr>
              <w:sdtContent>
                <w:r w:rsidR="00E41E92" w:rsidRPr="00A25E33">
                  <w:rPr>
                    <w:rFonts w:ascii="Segoe UI Symbol" w:eastAsia="MS Gothic" w:hAnsi="Segoe UI Symbol" w:cs="Segoe UI Symbol"/>
                    <w:lang w:eastAsia="lt-LT"/>
                  </w:rPr>
                  <w:t>☒</w:t>
                </w:r>
              </w:sdtContent>
            </w:sdt>
            <w:r w:rsidR="00E41E92" w:rsidRPr="00A25E33">
              <w:rPr>
                <w:lang w:eastAsia="lt-LT"/>
              </w:rPr>
              <w:t xml:space="preserve"> </w:t>
            </w:r>
            <w:r w:rsidR="00E96655" w:rsidRPr="00A25E33">
              <w:rPr>
                <w:i/>
              </w:rPr>
              <w:t>Projektiniai pasiūlymai</w:t>
            </w:r>
            <w:r w:rsidR="00E96655" w:rsidRPr="00A25E33">
              <w:rPr>
                <w:iCs/>
              </w:rPr>
              <w:t>;</w:t>
            </w:r>
          </w:p>
          <w:bookmarkStart w:id="2" w:name="part_0de22576d1e2426a9ac9a4807d1d6dbe"/>
          <w:bookmarkEnd w:id="2"/>
          <w:p w14:paraId="0A41D7ED" w14:textId="53DD446E" w:rsidR="00084A04" w:rsidRPr="00A25E33" w:rsidRDefault="00000000" w:rsidP="001B52EB">
            <w:pPr>
              <w:spacing w:line="276" w:lineRule="auto"/>
            </w:pPr>
            <w:sdt>
              <w:sdtPr>
                <w:rPr>
                  <w:lang w:eastAsia="lt-LT"/>
                </w:rPr>
                <w:id w:val="-1005202987"/>
                <w14:checkbox>
                  <w14:checked w14:val="1"/>
                  <w14:checkedState w14:val="2612" w14:font="MS Gothic"/>
                  <w14:uncheckedState w14:val="2610" w14:font="MS Gothic"/>
                </w14:checkbox>
              </w:sdtPr>
              <w:sdtContent>
                <w:r w:rsidR="00B4480F" w:rsidRPr="00A25E33">
                  <w:rPr>
                    <w:rFonts w:ascii="Segoe UI Symbol" w:eastAsia="MS Gothic" w:hAnsi="Segoe UI Symbol" w:cs="Segoe UI Symbol"/>
                    <w:lang w:eastAsia="lt-LT"/>
                  </w:rPr>
                  <w:t>☒</w:t>
                </w:r>
              </w:sdtContent>
            </w:sdt>
            <w:r w:rsidR="00E41E92" w:rsidRPr="00A25E33">
              <w:rPr>
                <w:lang w:eastAsia="lt-LT"/>
              </w:rPr>
              <w:t xml:space="preserve"> </w:t>
            </w:r>
            <w:r w:rsidR="00E96655" w:rsidRPr="00A25E33">
              <w:rPr>
                <w:i/>
                <w:lang w:eastAsia="lt-LT"/>
              </w:rPr>
              <w:t>Techninis darbo projekto dalys</w:t>
            </w:r>
            <w:r w:rsidR="00E96655" w:rsidRPr="00A25E33">
              <w:rPr>
                <w:iCs/>
                <w:lang w:eastAsia="lt-LT"/>
              </w:rPr>
              <w:t>:</w:t>
            </w:r>
          </w:p>
          <w:p w14:paraId="649DD08F" w14:textId="0999F936" w:rsidR="00E96655" w:rsidRPr="00A25E33" w:rsidRDefault="00000000" w:rsidP="00E96655">
            <w:pPr>
              <w:spacing w:line="276" w:lineRule="auto"/>
            </w:pPr>
            <w:sdt>
              <w:sdtPr>
                <w:rPr>
                  <w:lang w:eastAsia="lt-LT"/>
                </w:rPr>
                <w:id w:val="220101198"/>
                <w14:checkbox>
                  <w14:checked w14:val="1"/>
                  <w14:checkedState w14:val="2612" w14:font="MS Gothic"/>
                  <w14:uncheckedState w14:val="2610" w14:font="MS Gothic"/>
                </w14:checkbox>
              </w:sdtPr>
              <w:sdtContent>
                <w:r w:rsidR="00F5186B" w:rsidRPr="00A25E33">
                  <w:rPr>
                    <w:rFonts w:ascii="MS Gothic" w:eastAsia="MS Gothic" w:hAnsi="MS Gothic" w:hint="eastAsia"/>
                    <w:lang w:eastAsia="lt-LT"/>
                  </w:rPr>
                  <w:t>☒</w:t>
                </w:r>
              </w:sdtContent>
            </w:sdt>
            <w:r w:rsidR="00E96655" w:rsidRPr="00A25E33">
              <w:rPr>
                <w:lang w:eastAsia="lt-LT"/>
              </w:rPr>
              <w:t xml:space="preserve"> </w:t>
            </w:r>
            <w:r w:rsidR="00E96655" w:rsidRPr="00A25E33">
              <w:t>bendroji;</w:t>
            </w:r>
          </w:p>
          <w:p w14:paraId="1E0024C4" w14:textId="1DA7EB81" w:rsidR="00E96655" w:rsidRPr="00A25E33" w:rsidRDefault="00000000" w:rsidP="001B52EB">
            <w:pPr>
              <w:spacing w:line="276" w:lineRule="auto"/>
            </w:pPr>
            <w:sdt>
              <w:sdtPr>
                <w:rPr>
                  <w:lang w:eastAsia="lt-LT"/>
                </w:rPr>
                <w:id w:val="1825472585"/>
                <w14:checkbox>
                  <w14:checked w14:val="1"/>
                  <w14:checkedState w14:val="2612" w14:font="MS Gothic"/>
                  <w14:uncheckedState w14:val="2610" w14:font="MS Gothic"/>
                </w14:checkbox>
              </w:sdtPr>
              <w:sdtContent>
                <w:r w:rsidR="00A51134">
                  <w:rPr>
                    <w:rFonts w:ascii="MS Gothic" w:eastAsia="MS Gothic" w:hAnsi="MS Gothic" w:hint="eastAsia"/>
                    <w:lang w:eastAsia="lt-LT"/>
                  </w:rPr>
                  <w:t>☒</w:t>
                </w:r>
              </w:sdtContent>
            </w:sdt>
            <w:r w:rsidR="00E96655" w:rsidRPr="00A25E33">
              <w:rPr>
                <w:lang w:eastAsia="lt-LT"/>
              </w:rPr>
              <w:t xml:space="preserve"> </w:t>
            </w:r>
            <w:r w:rsidR="00E96655" w:rsidRPr="00A25E33">
              <w:t>sklypo sutvarkymas (sklypo planas);</w:t>
            </w:r>
          </w:p>
          <w:bookmarkStart w:id="3" w:name="part_f5f190c0e98a4caaaa57a71be12eea98"/>
          <w:bookmarkEnd w:id="3"/>
          <w:p w14:paraId="1B055293" w14:textId="0288BFEB" w:rsidR="00084A04" w:rsidRPr="00A25E33" w:rsidRDefault="00000000" w:rsidP="001B52EB">
            <w:pPr>
              <w:spacing w:line="276" w:lineRule="auto"/>
            </w:pPr>
            <w:sdt>
              <w:sdtPr>
                <w:rPr>
                  <w:lang w:eastAsia="lt-LT"/>
                </w:rPr>
                <w:id w:val="-1286728949"/>
                <w14:checkbox>
                  <w14:checked w14:val="1"/>
                  <w14:checkedState w14:val="2612" w14:font="MS Gothic"/>
                  <w14:uncheckedState w14:val="2610" w14:font="MS Gothic"/>
                </w14:checkbox>
              </w:sdtPr>
              <w:sdtContent>
                <w:r w:rsidR="00AE61BE">
                  <w:rPr>
                    <w:rFonts w:ascii="MS Gothic" w:eastAsia="MS Gothic" w:hAnsi="MS Gothic" w:hint="eastAsia"/>
                    <w:lang w:eastAsia="lt-LT"/>
                  </w:rPr>
                  <w:t>☒</w:t>
                </w:r>
              </w:sdtContent>
            </w:sdt>
            <w:r w:rsidR="00E41E92" w:rsidRPr="00A25E33">
              <w:rPr>
                <w:lang w:eastAsia="lt-LT"/>
              </w:rPr>
              <w:t xml:space="preserve"> </w:t>
            </w:r>
            <w:r w:rsidR="00084A04" w:rsidRPr="00A25E33">
              <w:t>architektūros;</w:t>
            </w:r>
          </w:p>
          <w:bookmarkStart w:id="4" w:name="part_69a847a1123549b89c38a8a1b57f7bbe"/>
          <w:bookmarkEnd w:id="4"/>
          <w:p w14:paraId="363DA313" w14:textId="03BD5881" w:rsidR="00084A04" w:rsidRPr="00A25E33" w:rsidRDefault="00000000" w:rsidP="001B52EB">
            <w:pPr>
              <w:spacing w:line="276" w:lineRule="auto"/>
            </w:pPr>
            <w:sdt>
              <w:sdtPr>
                <w:rPr>
                  <w:lang w:eastAsia="lt-LT"/>
                </w:rPr>
                <w:id w:val="-2138716610"/>
                <w14:checkbox>
                  <w14:checked w14:val="1"/>
                  <w14:checkedState w14:val="2612" w14:font="MS Gothic"/>
                  <w14:uncheckedState w14:val="2610" w14:font="MS Gothic"/>
                </w14:checkbox>
              </w:sdtPr>
              <w:sdtContent>
                <w:r w:rsidR="00F5153C">
                  <w:rPr>
                    <w:rFonts w:ascii="MS Gothic" w:eastAsia="MS Gothic" w:hAnsi="MS Gothic" w:hint="eastAsia"/>
                    <w:lang w:eastAsia="lt-LT"/>
                  </w:rPr>
                  <w:t>☒</w:t>
                </w:r>
              </w:sdtContent>
            </w:sdt>
            <w:r w:rsidR="00E41E92" w:rsidRPr="00A25E33">
              <w:rPr>
                <w:lang w:eastAsia="lt-LT"/>
              </w:rPr>
              <w:t xml:space="preserve"> </w:t>
            </w:r>
            <w:r w:rsidR="00084A04" w:rsidRPr="00A25E33">
              <w:t>konstrukcijų;</w:t>
            </w:r>
          </w:p>
          <w:bookmarkStart w:id="5" w:name="part_52defc46717c461d9363589eaece031a"/>
          <w:bookmarkEnd w:id="5"/>
          <w:p w14:paraId="75A5E94A" w14:textId="0A4F20A6" w:rsidR="00084A04" w:rsidRPr="00A25E33" w:rsidRDefault="00000000" w:rsidP="001B52EB">
            <w:pPr>
              <w:spacing w:line="276" w:lineRule="auto"/>
            </w:pPr>
            <w:sdt>
              <w:sdtPr>
                <w:rPr>
                  <w:lang w:eastAsia="lt-LT"/>
                </w:rPr>
                <w:id w:val="483361504"/>
                <w14:checkbox>
                  <w14:checked w14:val="0"/>
                  <w14:checkedState w14:val="2612" w14:font="MS Gothic"/>
                  <w14:uncheckedState w14:val="2610" w14:font="MS Gothic"/>
                </w14:checkbox>
              </w:sdtPr>
              <w:sdtContent>
                <w:r w:rsidR="00E41E92"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gamybos (paslaugų) technologijos;</w:t>
            </w:r>
          </w:p>
          <w:bookmarkStart w:id="6" w:name="part_c5dd6840621b44e1897a3aa0059effe7"/>
          <w:bookmarkEnd w:id="6"/>
          <w:p w14:paraId="78F3B078" w14:textId="369A0D72" w:rsidR="00084A04" w:rsidRPr="00A25E33" w:rsidRDefault="00000000" w:rsidP="001B52EB">
            <w:pPr>
              <w:spacing w:line="276" w:lineRule="auto"/>
            </w:pPr>
            <w:sdt>
              <w:sdtPr>
                <w:rPr>
                  <w:lang w:eastAsia="lt-LT"/>
                </w:rPr>
                <w:id w:val="1048955163"/>
                <w14:checkbox>
                  <w14:checked w14:val="0"/>
                  <w14:checkedState w14:val="2612" w14:font="MS Gothic"/>
                  <w14:uncheckedState w14:val="2610" w14:font="MS Gothic"/>
                </w14:checkbox>
              </w:sdtPr>
              <w:sdtContent>
                <w:r w:rsidR="007F5CE5"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susisiekimo;</w:t>
            </w:r>
          </w:p>
          <w:bookmarkStart w:id="7" w:name="part_c92d4f4e33fc46498aa3053e6db33cd9"/>
          <w:bookmarkEnd w:id="7"/>
          <w:p w14:paraId="37C5DDB6" w14:textId="55328E93" w:rsidR="00084A04" w:rsidRPr="00A25E33" w:rsidRDefault="00000000" w:rsidP="001B52EB">
            <w:pPr>
              <w:spacing w:line="276" w:lineRule="auto"/>
            </w:pPr>
            <w:sdt>
              <w:sdtPr>
                <w:rPr>
                  <w:lang w:eastAsia="lt-LT"/>
                </w:rPr>
                <w:id w:val="341675473"/>
                <w14:checkbox>
                  <w14:checked w14:val="1"/>
                  <w14:checkedState w14:val="2612" w14:font="MS Gothic"/>
                  <w14:uncheckedState w14:val="2610" w14:font="MS Gothic"/>
                </w14:checkbox>
              </w:sdtPr>
              <w:sdtContent>
                <w:r w:rsidR="00C1058F">
                  <w:rPr>
                    <w:rFonts w:ascii="MS Gothic" w:eastAsia="MS Gothic" w:hAnsi="MS Gothic" w:hint="eastAsia"/>
                    <w:lang w:eastAsia="lt-LT"/>
                  </w:rPr>
                  <w:t>☒</w:t>
                </w:r>
              </w:sdtContent>
            </w:sdt>
            <w:r w:rsidR="00E41E92" w:rsidRPr="00A25E33">
              <w:rPr>
                <w:lang w:eastAsia="lt-LT"/>
              </w:rPr>
              <w:t xml:space="preserve"> </w:t>
            </w:r>
            <w:r w:rsidR="00084A04" w:rsidRPr="00A25E33">
              <w:t>vandentiekio ir nuotekų šalinimo;</w:t>
            </w:r>
          </w:p>
          <w:bookmarkStart w:id="8" w:name="part_48384ee9f50c49ea9f66cf22bb92a62a"/>
          <w:bookmarkEnd w:id="8"/>
          <w:p w14:paraId="3CD75B2C" w14:textId="548A7152" w:rsidR="00084A04" w:rsidRPr="00A25E33" w:rsidRDefault="00000000" w:rsidP="001B52EB">
            <w:pPr>
              <w:spacing w:line="276" w:lineRule="auto"/>
            </w:pPr>
            <w:sdt>
              <w:sdtPr>
                <w:rPr>
                  <w:lang w:eastAsia="lt-LT"/>
                </w:rPr>
                <w:id w:val="1170058705"/>
                <w14:checkbox>
                  <w14:checked w14:val="0"/>
                  <w14:checkedState w14:val="2612" w14:font="MS Gothic"/>
                  <w14:uncheckedState w14:val="2610" w14:font="MS Gothic"/>
                </w14:checkbox>
              </w:sdtPr>
              <w:sdtContent>
                <w:r w:rsidR="00F5153C">
                  <w:rPr>
                    <w:rFonts w:ascii="MS Gothic" w:eastAsia="MS Gothic" w:hAnsi="MS Gothic" w:hint="eastAsia"/>
                    <w:lang w:eastAsia="lt-LT"/>
                  </w:rPr>
                  <w:t>☐</w:t>
                </w:r>
              </w:sdtContent>
            </w:sdt>
            <w:r w:rsidR="00E41E92" w:rsidRPr="00A25E33">
              <w:rPr>
                <w:lang w:eastAsia="lt-LT"/>
              </w:rPr>
              <w:t xml:space="preserve"> </w:t>
            </w:r>
            <w:r w:rsidR="00084A04" w:rsidRPr="00A25E33">
              <w:t>šildymo, vėdinimo ir oro kondicionavimo;</w:t>
            </w:r>
          </w:p>
          <w:bookmarkStart w:id="9" w:name="part_494b60d65bba4a62b0a971dcdd68a104"/>
          <w:bookmarkEnd w:id="9"/>
          <w:p w14:paraId="2CD16879" w14:textId="08A7F3DB" w:rsidR="00084A04" w:rsidRPr="00A25E33" w:rsidRDefault="00000000" w:rsidP="001B52EB">
            <w:pPr>
              <w:spacing w:line="276" w:lineRule="auto"/>
            </w:pPr>
            <w:sdt>
              <w:sdtPr>
                <w:rPr>
                  <w:lang w:eastAsia="lt-LT"/>
                </w:rPr>
                <w:id w:val="468554131"/>
                <w14:checkbox>
                  <w14:checked w14:val="0"/>
                  <w14:checkedState w14:val="2612" w14:font="MS Gothic"/>
                  <w14:uncheckedState w14:val="2610" w14:font="MS Gothic"/>
                </w14:checkbox>
              </w:sdtPr>
              <w:sdtContent>
                <w:r w:rsidR="00EC7D27"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dujotiekio;</w:t>
            </w:r>
          </w:p>
          <w:bookmarkStart w:id="10" w:name="part_1b969fd762434a1db1a4eca7112ad686"/>
          <w:bookmarkEnd w:id="10"/>
          <w:p w14:paraId="78A1BA5A" w14:textId="14789813" w:rsidR="00084A04" w:rsidRPr="00A25E33" w:rsidRDefault="00000000" w:rsidP="001B52EB">
            <w:pPr>
              <w:spacing w:line="276" w:lineRule="auto"/>
            </w:pPr>
            <w:sdt>
              <w:sdtPr>
                <w:rPr>
                  <w:lang w:eastAsia="lt-LT"/>
                </w:rPr>
                <w:id w:val="1178622178"/>
                <w14:checkbox>
                  <w14:checked w14:val="0"/>
                  <w14:checkedState w14:val="2612" w14:font="MS Gothic"/>
                  <w14:uncheckedState w14:val="2610" w14:font="MS Gothic"/>
                </w14:checkbox>
              </w:sdtPr>
              <w:sdtContent>
                <w:r w:rsidR="00F5153C">
                  <w:rPr>
                    <w:rFonts w:ascii="MS Gothic" w:eastAsia="MS Gothic" w:hAnsi="MS Gothic" w:hint="eastAsia"/>
                    <w:lang w:eastAsia="lt-LT"/>
                  </w:rPr>
                  <w:t>☐</w:t>
                </w:r>
              </w:sdtContent>
            </w:sdt>
            <w:r w:rsidR="00E41E92" w:rsidRPr="00A25E33">
              <w:rPr>
                <w:lang w:eastAsia="lt-LT"/>
              </w:rPr>
              <w:t xml:space="preserve"> </w:t>
            </w:r>
            <w:r w:rsidR="00084A04" w:rsidRPr="00A25E33">
              <w:t>elektrotechnikos;</w:t>
            </w:r>
          </w:p>
          <w:bookmarkStart w:id="11" w:name="part_a38a2e5be7aa424585e414fa9509829a"/>
          <w:bookmarkEnd w:id="11"/>
          <w:p w14:paraId="6F770B13" w14:textId="44F1668F" w:rsidR="00084A04" w:rsidRPr="00A25E33" w:rsidRDefault="00000000" w:rsidP="001B52EB">
            <w:pPr>
              <w:spacing w:line="276" w:lineRule="auto"/>
            </w:pPr>
            <w:sdt>
              <w:sdtPr>
                <w:rPr>
                  <w:lang w:eastAsia="lt-LT"/>
                </w:rPr>
                <w:id w:val="1859696269"/>
                <w14:checkbox>
                  <w14:checked w14:val="0"/>
                  <w14:checkedState w14:val="2612" w14:font="MS Gothic"/>
                  <w14:uncheckedState w14:val="2610" w14:font="MS Gothic"/>
                </w14:checkbox>
              </w:sdtPr>
              <w:sdtContent>
                <w:r w:rsidR="00F5153C">
                  <w:rPr>
                    <w:rFonts w:ascii="MS Gothic" w:eastAsia="MS Gothic" w:hAnsi="MS Gothic" w:hint="eastAsia"/>
                    <w:lang w:eastAsia="lt-LT"/>
                  </w:rPr>
                  <w:t>☐</w:t>
                </w:r>
              </w:sdtContent>
            </w:sdt>
            <w:r w:rsidR="00E41E92" w:rsidRPr="00A25E33">
              <w:rPr>
                <w:lang w:eastAsia="lt-LT"/>
              </w:rPr>
              <w:t xml:space="preserve"> </w:t>
            </w:r>
            <w:r w:rsidR="00084A04" w:rsidRPr="00A25E33">
              <w:t>elektroninių ryšių (telekomunikacijų);</w:t>
            </w:r>
          </w:p>
          <w:bookmarkStart w:id="12" w:name="part_ad7cd5b0b8e34b139c52f237cec62516"/>
          <w:bookmarkEnd w:id="12"/>
          <w:p w14:paraId="44F0C5D2" w14:textId="546BF76D" w:rsidR="00084A04" w:rsidRPr="00A25E33" w:rsidRDefault="00000000" w:rsidP="001B52EB">
            <w:pPr>
              <w:spacing w:line="276" w:lineRule="auto"/>
            </w:pPr>
            <w:sdt>
              <w:sdtPr>
                <w:rPr>
                  <w:lang w:eastAsia="lt-LT"/>
                </w:rPr>
                <w:id w:val="-1735002362"/>
                <w14:checkbox>
                  <w14:checked w14:val="0"/>
                  <w14:checkedState w14:val="2612" w14:font="MS Gothic"/>
                  <w14:uncheckedState w14:val="2610" w14:font="MS Gothic"/>
                </w14:checkbox>
              </w:sdtPr>
              <w:sdtContent>
                <w:r w:rsidR="00805916"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apsauginės signalizacijos;</w:t>
            </w:r>
          </w:p>
          <w:bookmarkStart w:id="13" w:name="part_07f2a1556cd24a4183920ff506362625"/>
          <w:bookmarkEnd w:id="13"/>
          <w:p w14:paraId="63E1F51C" w14:textId="174CE9C4" w:rsidR="00084A04" w:rsidRPr="00A25E33" w:rsidRDefault="00000000" w:rsidP="001B52EB">
            <w:pPr>
              <w:spacing w:line="276" w:lineRule="auto"/>
            </w:pPr>
            <w:sdt>
              <w:sdtPr>
                <w:rPr>
                  <w:lang w:eastAsia="lt-LT"/>
                </w:rPr>
                <w:id w:val="-757901160"/>
                <w14:checkbox>
                  <w14:checked w14:val="0"/>
                  <w14:checkedState w14:val="2612" w14:font="MS Gothic"/>
                  <w14:uncheckedState w14:val="2610" w14:font="MS Gothic"/>
                </w14:checkbox>
              </w:sdtPr>
              <w:sdtContent>
                <w:r w:rsidR="00F5153C">
                  <w:rPr>
                    <w:rFonts w:ascii="MS Gothic" w:eastAsia="MS Gothic" w:hAnsi="MS Gothic" w:hint="eastAsia"/>
                    <w:lang w:eastAsia="lt-LT"/>
                  </w:rPr>
                  <w:t>☐</w:t>
                </w:r>
              </w:sdtContent>
            </w:sdt>
            <w:r w:rsidR="00E41E92" w:rsidRPr="00A25E33">
              <w:rPr>
                <w:lang w:eastAsia="lt-LT"/>
              </w:rPr>
              <w:t xml:space="preserve"> </w:t>
            </w:r>
            <w:r w:rsidR="00084A04" w:rsidRPr="00A25E33">
              <w:t>gaisro aptikimo ir signalizavimo;</w:t>
            </w:r>
          </w:p>
          <w:bookmarkStart w:id="14" w:name="part_748b923207e244d49c6d3e12df47b897"/>
          <w:bookmarkEnd w:id="14"/>
          <w:p w14:paraId="6E851B9F" w14:textId="5A926410" w:rsidR="00084A04" w:rsidRPr="00A25E33" w:rsidRDefault="00000000" w:rsidP="001B52EB">
            <w:pPr>
              <w:spacing w:line="276" w:lineRule="auto"/>
            </w:pPr>
            <w:sdt>
              <w:sdtPr>
                <w:rPr>
                  <w:lang w:eastAsia="lt-LT"/>
                </w:rPr>
                <w:id w:val="-341859059"/>
                <w14:checkbox>
                  <w14:checked w14:val="0"/>
                  <w14:checkedState w14:val="2612" w14:font="MS Gothic"/>
                  <w14:uncheckedState w14:val="2610" w14:font="MS Gothic"/>
                </w14:checkbox>
              </w:sdtPr>
              <w:sdtContent>
                <w:r w:rsidR="00AE61BE">
                  <w:rPr>
                    <w:rFonts w:ascii="MS Gothic" w:eastAsia="MS Gothic" w:hAnsi="MS Gothic" w:hint="eastAsia"/>
                    <w:lang w:eastAsia="lt-LT"/>
                  </w:rPr>
                  <w:t>☐</w:t>
                </w:r>
              </w:sdtContent>
            </w:sdt>
            <w:r w:rsidR="00E41E92" w:rsidRPr="00A25E33">
              <w:rPr>
                <w:lang w:eastAsia="lt-LT"/>
              </w:rPr>
              <w:t xml:space="preserve"> </w:t>
            </w:r>
            <w:r w:rsidR="00084A04" w:rsidRPr="00A25E33">
              <w:t xml:space="preserve">procesų valdymo ir </w:t>
            </w:r>
            <w:r w:rsidR="00805916" w:rsidRPr="00A25E33">
              <w:t>automatizacijos</w:t>
            </w:r>
          </w:p>
          <w:bookmarkStart w:id="15" w:name="part_2c00e7de85514da2b033ad000e1b5a9a"/>
          <w:bookmarkEnd w:id="15"/>
          <w:p w14:paraId="0381848C" w14:textId="371D1D83" w:rsidR="00084A04" w:rsidRPr="00A25E33" w:rsidRDefault="00000000" w:rsidP="001B52EB">
            <w:pPr>
              <w:spacing w:line="276" w:lineRule="auto"/>
            </w:pPr>
            <w:sdt>
              <w:sdtPr>
                <w:rPr>
                  <w:lang w:eastAsia="lt-LT"/>
                </w:rPr>
                <w:id w:val="-66350000"/>
                <w14:checkbox>
                  <w14:checked w14:val="0"/>
                  <w14:checkedState w14:val="2612" w14:font="MS Gothic"/>
                  <w14:uncheckedState w14:val="2610" w14:font="MS Gothic"/>
                </w14:checkbox>
              </w:sdtPr>
              <w:sdtContent>
                <w:r w:rsidR="007526D5"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šilumos gamybos ir tiekimo;</w:t>
            </w:r>
          </w:p>
          <w:bookmarkStart w:id="16" w:name="part_48d0ef8872ff485f83740eba38459496"/>
          <w:bookmarkEnd w:id="16"/>
          <w:p w14:paraId="518DCC11" w14:textId="550F41E8" w:rsidR="00084A04" w:rsidRPr="00A25E33" w:rsidRDefault="00000000" w:rsidP="001B52EB">
            <w:pPr>
              <w:spacing w:line="276" w:lineRule="auto"/>
            </w:pPr>
            <w:sdt>
              <w:sdtPr>
                <w:rPr>
                  <w:lang w:eastAsia="lt-LT"/>
                </w:rPr>
                <w:id w:val="-1822265534"/>
                <w14:checkbox>
                  <w14:checked w14:val="0"/>
                  <w14:checkedState w14:val="2612" w14:font="MS Gothic"/>
                  <w14:uncheckedState w14:val="2610" w14:font="MS Gothic"/>
                </w14:checkbox>
              </w:sdtPr>
              <w:sdtContent>
                <w:r w:rsidR="00294CE5">
                  <w:rPr>
                    <w:rFonts w:ascii="MS Gothic" w:eastAsia="MS Gothic" w:hAnsi="MS Gothic" w:hint="eastAsia"/>
                    <w:lang w:eastAsia="lt-LT"/>
                  </w:rPr>
                  <w:t>☐</w:t>
                </w:r>
              </w:sdtContent>
            </w:sdt>
            <w:r w:rsidR="00E41E92" w:rsidRPr="00A25E33">
              <w:rPr>
                <w:lang w:eastAsia="lt-LT"/>
              </w:rPr>
              <w:t xml:space="preserve"> </w:t>
            </w:r>
            <w:r w:rsidR="00084A04" w:rsidRPr="0014256A">
              <w:t>gaisrinės saugos.</w:t>
            </w:r>
            <w:r w:rsidR="00084A04" w:rsidRPr="00A25E33">
              <w:t xml:space="preserve"> </w:t>
            </w:r>
          </w:p>
          <w:bookmarkStart w:id="17" w:name="part_20a31574ab274826ae1854c7b1a919fc"/>
          <w:bookmarkStart w:id="18" w:name="part_cffed555cfdb44a7a9c3b5d71ef53279"/>
          <w:bookmarkStart w:id="19" w:name="part_5b12b54e18d44cca85d2085821aa8137"/>
          <w:bookmarkEnd w:id="17"/>
          <w:bookmarkEnd w:id="18"/>
          <w:bookmarkEnd w:id="19"/>
          <w:p w14:paraId="4FD40BEF" w14:textId="55A5E19A" w:rsidR="00084A04" w:rsidRPr="00A25E33" w:rsidRDefault="00000000" w:rsidP="001B52EB">
            <w:pPr>
              <w:spacing w:line="276" w:lineRule="auto"/>
            </w:pPr>
            <w:sdt>
              <w:sdtPr>
                <w:rPr>
                  <w:lang w:eastAsia="lt-LT"/>
                </w:rPr>
                <w:id w:val="-1065017454"/>
                <w14:checkbox>
                  <w14:checked w14:val="0"/>
                  <w14:checkedState w14:val="2612" w14:font="MS Gothic"/>
                  <w14:uncheckedState w14:val="2610" w14:font="MS Gothic"/>
                </w14:checkbox>
              </w:sdtPr>
              <w:sdtContent>
                <w:r w:rsidR="00E41E92"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Branduolinės saugos (BEOS);</w:t>
            </w:r>
          </w:p>
          <w:bookmarkStart w:id="20" w:name="part_3ef5016430a04c5680ce8d9d051216d4"/>
          <w:bookmarkEnd w:id="20"/>
          <w:p w14:paraId="14DAA505" w14:textId="02B0E962" w:rsidR="00084A04" w:rsidRPr="00A25E33" w:rsidRDefault="00000000" w:rsidP="001B52EB">
            <w:pPr>
              <w:spacing w:line="276" w:lineRule="auto"/>
            </w:pPr>
            <w:sdt>
              <w:sdtPr>
                <w:rPr>
                  <w:lang w:eastAsia="lt-LT"/>
                </w:rPr>
                <w:id w:val="1657793183"/>
                <w14:checkbox>
                  <w14:checked w14:val="1"/>
                  <w14:checkedState w14:val="2612" w14:font="MS Gothic"/>
                  <w14:uncheckedState w14:val="2610" w14:font="MS Gothic"/>
                </w14:checkbox>
              </w:sdtPr>
              <w:sdtContent>
                <w:r w:rsidR="00805916"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pasirengimo statybai ir statybos darbų organizavimo;</w:t>
            </w:r>
          </w:p>
          <w:bookmarkStart w:id="21" w:name="part_6621c8ffd96d4c46a6d82f8ccea57a56"/>
          <w:bookmarkEnd w:id="21"/>
          <w:p w14:paraId="22F97873" w14:textId="65EB1D34" w:rsidR="00084A04" w:rsidRPr="00A25E33" w:rsidRDefault="00000000" w:rsidP="001B52EB">
            <w:pPr>
              <w:spacing w:line="276" w:lineRule="auto"/>
            </w:pPr>
            <w:sdt>
              <w:sdtPr>
                <w:rPr>
                  <w:lang w:eastAsia="lt-LT"/>
                </w:rPr>
                <w:id w:val="-1945380030"/>
                <w14:checkbox>
                  <w14:checked w14:val="1"/>
                  <w14:checkedState w14:val="2612" w14:font="MS Gothic"/>
                  <w14:uncheckedState w14:val="2610" w14:font="MS Gothic"/>
                </w14:checkbox>
              </w:sdtPr>
              <w:sdtContent>
                <w:r w:rsidR="00E41E92"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statybos skaičiuojamosios kainos nustatymo;</w:t>
            </w:r>
          </w:p>
          <w:bookmarkStart w:id="22" w:name="part_98d2302c859e4af199fa91a5e6109b53"/>
          <w:bookmarkEnd w:id="22"/>
          <w:p w14:paraId="24BD8951" w14:textId="77777777" w:rsidR="00084A04" w:rsidRPr="00A25E33" w:rsidRDefault="00000000" w:rsidP="001B52EB">
            <w:pPr>
              <w:spacing w:line="276" w:lineRule="auto"/>
            </w:pPr>
            <w:sdt>
              <w:sdtPr>
                <w:rPr>
                  <w:lang w:eastAsia="lt-LT"/>
                </w:rPr>
                <w:id w:val="261652652"/>
                <w14:checkbox>
                  <w14:checked w14:val="0"/>
                  <w14:checkedState w14:val="2612" w14:font="MS Gothic"/>
                  <w14:uncheckedState w14:val="2610" w14:font="MS Gothic"/>
                </w14:checkbox>
              </w:sdtPr>
              <w:sdtContent>
                <w:r w:rsidR="00E41E92" w:rsidRPr="00A25E33">
                  <w:rPr>
                    <w:rFonts w:ascii="Segoe UI Symbol" w:eastAsia="MS Gothic" w:hAnsi="Segoe UI Symbol" w:cs="Segoe UI Symbol"/>
                    <w:lang w:eastAsia="lt-LT"/>
                  </w:rPr>
                  <w:t>☐</w:t>
                </w:r>
              </w:sdtContent>
            </w:sdt>
            <w:r w:rsidR="00E41E92" w:rsidRPr="00A25E33">
              <w:rPr>
                <w:lang w:eastAsia="lt-LT"/>
              </w:rPr>
              <w:t xml:space="preserve"> </w:t>
            </w:r>
            <w:r w:rsidR="00084A04" w:rsidRPr="00A25E33">
              <w:t>ekonominė.</w:t>
            </w:r>
          </w:p>
          <w:p w14:paraId="7D09F96F" w14:textId="3118D789" w:rsidR="00E96655" w:rsidRPr="00A25E33" w:rsidRDefault="00000000" w:rsidP="001B52EB">
            <w:pPr>
              <w:spacing w:line="276" w:lineRule="auto"/>
            </w:pPr>
            <w:sdt>
              <w:sdtPr>
                <w:rPr>
                  <w:lang w:eastAsia="lt-LT"/>
                </w:rPr>
                <w:id w:val="747850370"/>
                <w14:checkbox>
                  <w14:checked w14:val="0"/>
                  <w14:checkedState w14:val="2612" w14:font="MS Gothic"/>
                  <w14:uncheckedState w14:val="2610" w14:font="MS Gothic"/>
                </w14:checkbox>
              </w:sdtPr>
              <w:sdtContent>
                <w:r w:rsidR="006D710A">
                  <w:rPr>
                    <w:rFonts w:ascii="MS Gothic" w:eastAsia="MS Gothic" w:hAnsi="MS Gothic" w:hint="eastAsia"/>
                    <w:lang w:eastAsia="lt-LT"/>
                  </w:rPr>
                  <w:t>☐</w:t>
                </w:r>
              </w:sdtContent>
            </w:sdt>
            <w:r w:rsidR="00E96655" w:rsidRPr="00A25E33">
              <w:rPr>
                <w:lang w:eastAsia="lt-LT"/>
              </w:rPr>
              <w:t xml:space="preserve"> </w:t>
            </w:r>
            <w:r w:rsidR="00E96655" w:rsidRPr="00B23703">
              <w:rPr>
                <w:iCs/>
              </w:rPr>
              <w:t>kultūros paveldo tvarkybos</w:t>
            </w:r>
            <w:r w:rsidR="00E96655" w:rsidRPr="00A25E33">
              <w:rPr>
                <w:iCs/>
              </w:rPr>
              <w:t>.</w:t>
            </w:r>
          </w:p>
        </w:tc>
      </w:tr>
      <w:tr w:rsidR="0004269A" w:rsidRPr="00A25E33" w14:paraId="227B992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2B1BED7B" w14:textId="2D45658A" w:rsidR="00084A04" w:rsidRPr="00A25E33" w:rsidRDefault="00D44CAE" w:rsidP="001B52EB">
            <w:pPr>
              <w:spacing w:line="276" w:lineRule="auto"/>
              <w:jc w:val="both"/>
            </w:pPr>
            <w:r w:rsidRPr="00A25E33">
              <w:lastRenderedPageBreak/>
              <w:t>1</w:t>
            </w:r>
            <w:r w:rsidR="00613008" w:rsidRPr="00A25E33">
              <w:t>3</w:t>
            </w:r>
            <w:r w:rsidR="00084A04" w:rsidRPr="00A25E33">
              <w:t>.1.</w:t>
            </w:r>
          </w:p>
        </w:tc>
        <w:tc>
          <w:tcPr>
            <w:tcW w:w="2824" w:type="dxa"/>
            <w:tcBorders>
              <w:top w:val="single" w:sz="4" w:space="0" w:color="auto"/>
              <w:left w:val="single" w:sz="4" w:space="0" w:color="auto"/>
              <w:bottom w:val="single" w:sz="4" w:space="0" w:color="auto"/>
              <w:right w:val="single" w:sz="4" w:space="0" w:color="auto"/>
            </w:tcBorders>
            <w:hideMark/>
          </w:tcPr>
          <w:p w14:paraId="69725D8D" w14:textId="3BCEF7C1" w:rsidR="005E1A65" w:rsidRPr="00A25E33" w:rsidRDefault="00C17E47" w:rsidP="001B52EB">
            <w:pPr>
              <w:spacing w:line="276" w:lineRule="auto"/>
            </w:pPr>
            <w:r w:rsidRPr="00A25E33">
              <w:t>projektavimo paslaugos</w:t>
            </w:r>
            <w:r w:rsidR="005E1A65" w:rsidRPr="00A25E33">
              <w:t xml:space="preserve"> </w:t>
            </w:r>
          </w:p>
        </w:tc>
        <w:tc>
          <w:tcPr>
            <w:tcW w:w="5699" w:type="dxa"/>
            <w:tcBorders>
              <w:top w:val="single" w:sz="4" w:space="0" w:color="auto"/>
              <w:left w:val="single" w:sz="4" w:space="0" w:color="auto"/>
              <w:bottom w:val="single" w:sz="4" w:space="0" w:color="auto"/>
              <w:right w:val="single" w:sz="4" w:space="0" w:color="auto"/>
            </w:tcBorders>
            <w:hideMark/>
          </w:tcPr>
          <w:p w14:paraId="3A99AA07" w14:textId="4B7EE5D3" w:rsidR="00AD3BC9" w:rsidRPr="00A25E33" w:rsidRDefault="00F946CD" w:rsidP="00AD3BC9">
            <w:pPr>
              <w:spacing w:line="276" w:lineRule="auto"/>
              <w:jc w:val="both"/>
            </w:pPr>
            <w:r w:rsidRPr="00A25E33">
              <w:rPr>
                <w:kern w:val="0"/>
                <w:lang w:eastAsia="lt-LT"/>
              </w:rPr>
              <w:t>Perkamos įprastos paslaugos, kurias projektuotojas privalo atlikti pagal Statybos įstatymo, STR 1.04.04:2017 „Statinio projektavimas, projekto ekspertizė“ ir kitų norminių teisės aktų reikalavimus, statybinių tyrimų ataskaitos parengimas, projekto parengimas, projekto derinimų atlikimas, projekto taisymas pagal Užsakovo</w:t>
            </w:r>
            <w:r w:rsidR="00294CE5">
              <w:rPr>
                <w:kern w:val="0"/>
                <w:lang w:eastAsia="lt-LT"/>
              </w:rPr>
              <w:t xml:space="preserve"> </w:t>
            </w:r>
            <w:r w:rsidRPr="00A25E33">
              <w:rPr>
                <w:kern w:val="0"/>
                <w:lang w:eastAsia="lt-LT"/>
              </w:rPr>
              <w:t>ir statybą leidžiančio dokumento</w:t>
            </w:r>
            <w:r w:rsidR="00C3772D" w:rsidRPr="00A25E33">
              <w:rPr>
                <w:kern w:val="0"/>
                <w:lang w:eastAsia="lt-LT"/>
              </w:rPr>
              <w:t xml:space="preserve"> (jei būtina)</w:t>
            </w:r>
            <w:r w:rsidRPr="00A25E33">
              <w:rPr>
                <w:kern w:val="0"/>
                <w:lang w:eastAsia="lt-LT"/>
              </w:rPr>
              <w:t xml:space="preserve"> išdavimą derinančių įstaigų atstovų pastabas.</w:t>
            </w:r>
            <w:r w:rsidR="00AD3BC9" w:rsidRPr="00A25E33">
              <w:t xml:space="preserve"> </w:t>
            </w:r>
          </w:p>
          <w:p w14:paraId="3FB702B6" w14:textId="7BAD18B4" w:rsidR="00AD3BC9" w:rsidRPr="00A25E33" w:rsidRDefault="00AD3BC9" w:rsidP="00AD3BC9">
            <w:pPr>
              <w:spacing w:line="276" w:lineRule="auto"/>
              <w:jc w:val="both"/>
              <w:rPr>
                <w:kern w:val="0"/>
                <w:lang w:eastAsia="lt-LT"/>
              </w:rPr>
            </w:pPr>
            <w:r w:rsidRPr="00A25E33">
              <w:rPr>
                <w:kern w:val="0"/>
                <w:lang w:eastAsia="lt-LT"/>
              </w:rPr>
              <w:t xml:space="preserve">Projekto sprendiniai (pateikti techninėse specifikacijose, aiškinamuosiuose raštuose, brėžiniuose) tarpusavyje privalo būtų susieti, atskiruose projekto dokumentuose bei tarp atskirų projekto dalių neturi prieštarauti vieni kitiems ir derėti tarpusavyje. </w:t>
            </w:r>
          </w:p>
          <w:p w14:paraId="6AEFE6C4" w14:textId="77777777" w:rsidR="00AD3BC9" w:rsidRPr="00A25E33" w:rsidRDefault="00AD3BC9" w:rsidP="00AD3BC9">
            <w:pPr>
              <w:spacing w:line="276" w:lineRule="auto"/>
              <w:jc w:val="both"/>
              <w:rPr>
                <w:kern w:val="0"/>
                <w:lang w:eastAsia="lt-LT"/>
              </w:rPr>
            </w:pPr>
            <w:r w:rsidRPr="00A25E33">
              <w:rPr>
                <w:kern w:val="0"/>
                <w:lang w:eastAsia="lt-LT"/>
              </w:rPr>
              <w:t xml:space="preserve">Projekto sprendinių techninės specifikacijos nustatytų esminius (būtinus) parametrus dėl kokybinių reikalavimų statybos darbams ir produktams, taip pat ir galimas leistinų nukrypimų ribas ir sąlygas. Statybos produktų esminės charakteristikos nustatomos darniosiose techninėse specifikacijose (darniuosiuose standartuose ir Europos vertinimo dokumentuose), susijusiose su naudojimo paskirtimi, atsižvelgiant į esminius statinių reikalavimus. Statybos produkto esminės charakteristikos pagal naudojimo paskirtį yra nustatytos Reglamentuojamų statybos produktų sąraše, patvirtintame LR aplinkos ministro 2022-01-24 įsakymu Nr. D1-15. </w:t>
            </w:r>
          </w:p>
          <w:p w14:paraId="1074E790" w14:textId="77777777" w:rsidR="00AD3BC9" w:rsidRPr="00A25E33" w:rsidRDefault="00AD3BC9" w:rsidP="00AD3BC9">
            <w:pPr>
              <w:spacing w:line="276" w:lineRule="auto"/>
              <w:jc w:val="both"/>
              <w:rPr>
                <w:kern w:val="0"/>
                <w:lang w:eastAsia="lt-LT"/>
              </w:rPr>
            </w:pPr>
            <w:r w:rsidRPr="00A25E33">
              <w:rPr>
                <w:kern w:val="0"/>
                <w:lang w:eastAsia="lt-LT"/>
              </w:rPr>
              <w:lastRenderedPageBreak/>
              <w:t xml:space="preserve">Parengtas projektas turi užtikrinti konkurenciją ir nediskriminuoti tiekėjų (prekių tiekėjų, paslaugų teikėjų, rangovų). </w:t>
            </w:r>
          </w:p>
          <w:p w14:paraId="637BE135" w14:textId="487FBB1E" w:rsidR="00084A04" w:rsidRPr="00A25E33" w:rsidRDefault="00AD3BC9" w:rsidP="00AD3BC9">
            <w:pPr>
              <w:spacing w:line="276" w:lineRule="auto"/>
              <w:jc w:val="both"/>
              <w:rPr>
                <w:color w:val="FF0000"/>
              </w:rPr>
            </w:pPr>
            <w:r w:rsidRPr="00A25E33">
              <w:rPr>
                <w:kern w:val="0"/>
                <w:lang w:eastAsia="lt-LT"/>
              </w:rPr>
              <w:t>Parengtame projekte negali būti nurodytas konkretus modelis ar šaltinis, konkretus procesas, būdingas konkretaus tiekėjo tiekiamoms prekėms ar teikiamoms paslaugoms, ar prekės ženklas, patentas, tipai, konkreti kilmė, gamyba ar standartai.</w:t>
            </w:r>
          </w:p>
        </w:tc>
      </w:tr>
      <w:tr w:rsidR="00B576C9" w:rsidRPr="00A25E33" w14:paraId="035493C9"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AB034E7" w14:textId="0DEB4E82" w:rsidR="00B576C9" w:rsidRPr="00A25E33" w:rsidRDefault="00B576C9" w:rsidP="001B52EB">
            <w:pPr>
              <w:spacing w:line="276" w:lineRule="auto"/>
              <w:jc w:val="both"/>
            </w:pPr>
            <w:r w:rsidRPr="00A25E33">
              <w:lastRenderedPageBreak/>
              <w:t>13.2.</w:t>
            </w:r>
          </w:p>
        </w:tc>
        <w:tc>
          <w:tcPr>
            <w:tcW w:w="2824" w:type="dxa"/>
            <w:tcBorders>
              <w:top w:val="single" w:sz="4" w:space="0" w:color="auto"/>
              <w:left w:val="single" w:sz="4" w:space="0" w:color="auto"/>
              <w:bottom w:val="single" w:sz="4" w:space="0" w:color="auto"/>
              <w:right w:val="single" w:sz="4" w:space="0" w:color="auto"/>
            </w:tcBorders>
          </w:tcPr>
          <w:p w14:paraId="40A91260" w14:textId="5D8F00CF" w:rsidR="00B576C9" w:rsidRPr="00A25E33" w:rsidRDefault="00E3318D" w:rsidP="001B52EB">
            <w:pPr>
              <w:spacing w:line="276" w:lineRule="auto"/>
              <w:jc w:val="both"/>
            </w:pPr>
            <w:r w:rsidRPr="00A25E33">
              <w:t>K</w:t>
            </w:r>
            <w:r w:rsidR="00B576C9" w:rsidRPr="00A25E33">
              <w:t>itos paslaugos, susijusios su projektavimo paslaugomis</w:t>
            </w:r>
          </w:p>
        </w:tc>
        <w:tc>
          <w:tcPr>
            <w:tcW w:w="5699" w:type="dxa"/>
            <w:tcBorders>
              <w:top w:val="single" w:sz="4" w:space="0" w:color="auto"/>
              <w:left w:val="single" w:sz="4" w:space="0" w:color="auto"/>
              <w:bottom w:val="single" w:sz="4" w:space="0" w:color="auto"/>
              <w:right w:val="single" w:sz="4" w:space="0" w:color="auto"/>
            </w:tcBorders>
            <w:hideMark/>
          </w:tcPr>
          <w:p w14:paraId="48B78595" w14:textId="77777777" w:rsidR="00B576C9" w:rsidRPr="00A25E33" w:rsidRDefault="00B576C9" w:rsidP="001B52EB">
            <w:pPr>
              <w:spacing w:line="276" w:lineRule="auto"/>
              <w:jc w:val="both"/>
            </w:pPr>
            <w:r w:rsidRPr="00A25E33">
              <w:t>Projekto vykdymo priežiūra.</w:t>
            </w:r>
          </w:p>
          <w:p w14:paraId="7126AB47" w14:textId="6242950A" w:rsidR="00B576C9" w:rsidRPr="00A25E33" w:rsidRDefault="00AD3BC9" w:rsidP="001B52EB">
            <w:pPr>
              <w:spacing w:line="276" w:lineRule="auto"/>
              <w:jc w:val="both"/>
            </w:pPr>
            <w:r w:rsidRPr="00415075">
              <w:t>Statytojas paveda projektuotojui, užsakyti ir gauti specialiuosius reikalavimus</w:t>
            </w:r>
            <w:r w:rsidR="00EC68AC" w:rsidRPr="00415075">
              <w:t xml:space="preserve"> (jei būtina)</w:t>
            </w:r>
            <w:r w:rsidRPr="00415075">
              <w:t>, prisijungimo sąlygas</w:t>
            </w:r>
            <w:r w:rsidR="00BA703C" w:rsidRPr="00415075">
              <w:t xml:space="preserve"> (jei būtina)</w:t>
            </w:r>
            <w:r w:rsidRPr="00415075">
              <w:t xml:space="preserve">, </w:t>
            </w:r>
            <w:r w:rsidR="00E62508" w:rsidRPr="00415075">
              <w:t xml:space="preserve">atlikti </w:t>
            </w:r>
            <w:r w:rsidRPr="00415075">
              <w:t>visus reikalingus tyrimus</w:t>
            </w:r>
            <w:r w:rsidR="00EC68AC" w:rsidRPr="00415075">
              <w:t xml:space="preserve"> (jei būtina)</w:t>
            </w:r>
            <w:r w:rsidRPr="00415075">
              <w:t>, gauti statybą leidžiantį dokumentą</w:t>
            </w:r>
            <w:r w:rsidR="00EC68AC" w:rsidRPr="00415075">
              <w:t xml:space="preserve"> (jei būtina)</w:t>
            </w:r>
            <w:r w:rsidRPr="00415075">
              <w:t>,  atlikti esamų statinių statybinius tyrinėjimus</w:t>
            </w:r>
            <w:r w:rsidR="00EC68AC" w:rsidRPr="00415075">
              <w:t xml:space="preserve"> (jei būtina)</w:t>
            </w:r>
            <w:r w:rsidRPr="00415075">
              <w:t xml:space="preserve"> ir kitus privalomus tyrimus</w:t>
            </w:r>
            <w:r w:rsidR="00EC68AC" w:rsidRPr="00415075">
              <w:t xml:space="preserve"> (jei būtina)</w:t>
            </w:r>
            <w:r w:rsidRPr="00415075">
              <w:t>; parengti siūlomų servitutų projekto planą</w:t>
            </w:r>
            <w:r w:rsidR="00EC68AC" w:rsidRPr="00415075">
              <w:t xml:space="preserve"> (jei būtina)</w:t>
            </w:r>
            <w:r w:rsidRPr="00415075">
              <w:t>, PVSV (poveikio visuomenės sveikatai vertinimas)</w:t>
            </w:r>
            <w:r w:rsidR="00EC68AC" w:rsidRPr="00415075">
              <w:t xml:space="preserve"> (jei būtina)</w:t>
            </w:r>
            <w:r w:rsidRPr="00415075">
              <w:t>, PAV (poveikio aplinkai vertinimas)</w:t>
            </w:r>
            <w:r w:rsidR="00EC68AC" w:rsidRPr="00415075">
              <w:t xml:space="preserve"> (jei būtina)</w:t>
            </w:r>
            <w:r w:rsidRPr="00415075">
              <w:t xml:space="preserve">, NATURA 2000 vertinimas </w:t>
            </w:r>
            <w:r w:rsidR="00EC68AC" w:rsidRPr="00415075">
              <w:t>(jei būtina)</w:t>
            </w:r>
            <w:r w:rsidRPr="00415075">
              <w:t>.</w:t>
            </w:r>
          </w:p>
          <w:p w14:paraId="3132C24B" w14:textId="6F8EECD1" w:rsidR="00B333ED" w:rsidRPr="00A25E33" w:rsidRDefault="00294CE5" w:rsidP="001B52EB">
            <w:pPr>
              <w:spacing w:line="276" w:lineRule="auto"/>
              <w:jc w:val="both"/>
              <w:rPr>
                <w:u w:val="single"/>
              </w:rPr>
            </w:pPr>
            <w:r w:rsidRPr="00294CE5">
              <w:rPr>
                <w:b/>
                <w:bCs/>
              </w:rPr>
              <w:t xml:space="preserve">Vadovautis aplinkos apsaugos kriterijų taikymo, vykdant žaliuosius pirkimus, tvarkos aprašo II skyrius 4. punktas aplinkos apsaugos kriterijų taikymo tvarka ir rezultatų apskaičiavimas,  2 priedas XII skyrius  15.1 punktas pastatų projektavimo paslaugos ir statybos darbai </w:t>
            </w:r>
            <w:r>
              <w:rPr>
                <w:b/>
                <w:bCs/>
              </w:rPr>
              <w:t>bei</w:t>
            </w:r>
            <w:r w:rsidRPr="00294CE5">
              <w:rPr>
                <w:b/>
                <w:bCs/>
              </w:rPr>
              <w:t xml:space="preserve"> XIII skyri</w:t>
            </w:r>
            <w:r>
              <w:rPr>
                <w:b/>
                <w:bCs/>
              </w:rPr>
              <w:t>us statybinės medžiagos</w:t>
            </w:r>
            <w:r w:rsidR="0061420E" w:rsidRPr="00A25E33">
              <w:rPr>
                <w:b/>
                <w:bCs/>
                <w:color w:val="000000"/>
              </w:rPr>
              <w:t>.</w:t>
            </w:r>
          </w:p>
        </w:tc>
      </w:tr>
      <w:tr w:rsidR="00E34756" w:rsidRPr="00A25E33" w14:paraId="2F9B7E2F" w14:textId="77777777" w:rsidTr="008D637C">
        <w:tc>
          <w:tcPr>
            <w:tcW w:w="828" w:type="dxa"/>
            <w:tcBorders>
              <w:top w:val="single" w:sz="4" w:space="0" w:color="auto"/>
              <w:left w:val="single" w:sz="4" w:space="0" w:color="auto"/>
              <w:bottom w:val="single" w:sz="4" w:space="0" w:color="auto"/>
              <w:right w:val="single" w:sz="4" w:space="0" w:color="auto"/>
            </w:tcBorders>
          </w:tcPr>
          <w:p w14:paraId="3724902A" w14:textId="17D9FE59" w:rsidR="00E34756" w:rsidRPr="00A25E33" w:rsidRDefault="00E34756" w:rsidP="001B52EB">
            <w:pPr>
              <w:spacing w:line="276" w:lineRule="auto"/>
              <w:jc w:val="both"/>
            </w:pPr>
            <w:r w:rsidRPr="00A25E33">
              <w:t>13.3.</w:t>
            </w:r>
          </w:p>
        </w:tc>
        <w:tc>
          <w:tcPr>
            <w:tcW w:w="2824" w:type="dxa"/>
            <w:tcBorders>
              <w:top w:val="single" w:sz="4" w:space="0" w:color="auto"/>
              <w:left w:val="single" w:sz="4" w:space="0" w:color="auto"/>
              <w:bottom w:val="single" w:sz="4" w:space="0" w:color="auto"/>
              <w:right w:val="single" w:sz="4" w:space="0" w:color="auto"/>
            </w:tcBorders>
          </w:tcPr>
          <w:p w14:paraId="10BB679D" w14:textId="1E193E8F" w:rsidR="00E34756" w:rsidRPr="00A25E33" w:rsidRDefault="00E34756" w:rsidP="001B52EB">
            <w:pPr>
              <w:spacing w:line="276" w:lineRule="auto"/>
              <w:jc w:val="both"/>
            </w:pPr>
            <w:r w:rsidRPr="00A25E33">
              <w:t>projekto vykdymo priežiūra</w:t>
            </w:r>
          </w:p>
        </w:tc>
        <w:tc>
          <w:tcPr>
            <w:tcW w:w="5699" w:type="dxa"/>
            <w:tcBorders>
              <w:top w:val="single" w:sz="4" w:space="0" w:color="auto"/>
              <w:left w:val="single" w:sz="4" w:space="0" w:color="auto"/>
              <w:bottom w:val="single" w:sz="4" w:space="0" w:color="auto"/>
              <w:right w:val="single" w:sz="4" w:space="0" w:color="auto"/>
            </w:tcBorders>
          </w:tcPr>
          <w:p w14:paraId="0082A909" w14:textId="6DFC3528" w:rsidR="00E34756" w:rsidRPr="00A25E33" w:rsidRDefault="00E34756" w:rsidP="001B52EB">
            <w:pPr>
              <w:spacing w:line="276" w:lineRule="auto"/>
              <w:jc w:val="both"/>
              <w:rPr>
                <w:iCs/>
                <w:kern w:val="0"/>
                <w:lang w:eastAsia="lt-LT"/>
              </w:rPr>
            </w:pPr>
            <w:r w:rsidRPr="00A25E33">
              <w:rPr>
                <w:iCs/>
                <w:kern w:val="0"/>
                <w:lang w:eastAsia="lt-LT"/>
              </w:rPr>
              <w:t>Projekto vykdymo priežiūros paslaugų vykdytojas turi aplankyti statybos aikštelę ne rečiau kaip du kartus per mėnesį ir, esant reikalui, dažniau, arba kai to pareikalauja Užsakovas.</w:t>
            </w:r>
          </w:p>
        </w:tc>
      </w:tr>
      <w:tr w:rsidR="00B576C9" w:rsidRPr="00A25E33" w14:paraId="0E8F5D3E" w14:textId="77777777" w:rsidTr="003F509F">
        <w:trPr>
          <w:trHeight w:val="1480"/>
        </w:trPr>
        <w:tc>
          <w:tcPr>
            <w:tcW w:w="828" w:type="dxa"/>
            <w:tcBorders>
              <w:top w:val="single" w:sz="4" w:space="0" w:color="auto"/>
              <w:left w:val="single" w:sz="4" w:space="0" w:color="auto"/>
              <w:bottom w:val="single" w:sz="4" w:space="0" w:color="auto"/>
              <w:right w:val="single" w:sz="4" w:space="0" w:color="auto"/>
            </w:tcBorders>
            <w:hideMark/>
          </w:tcPr>
          <w:p w14:paraId="5EB64602" w14:textId="7C8EB66A" w:rsidR="00B576C9" w:rsidRPr="00A25E33" w:rsidRDefault="00B576C9" w:rsidP="001B52EB">
            <w:pPr>
              <w:spacing w:line="276" w:lineRule="auto"/>
              <w:jc w:val="both"/>
            </w:pPr>
            <w:r w:rsidRPr="00A25E33">
              <w:t>14.</w:t>
            </w:r>
          </w:p>
        </w:tc>
        <w:tc>
          <w:tcPr>
            <w:tcW w:w="2824" w:type="dxa"/>
            <w:tcBorders>
              <w:top w:val="single" w:sz="4" w:space="0" w:color="auto"/>
              <w:left w:val="single" w:sz="4" w:space="0" w:color="auto"/>
              <w:bottom w:val="single" w:sz="4" w:space="0" w:color="auto"/>
              <w:right w:val="single" w:sz="4" w:space="0" w:color="auto"/>
            </w:tcBorders>
            <w:hideMark/>
          </w:tcPr>
          <w:p w14:paraId="11A89937" w14:textId="534A525B" w:rsidR="00B576C9" w:rsidRPr="00A25E33" w:rsidRDefault="00B576C9" w:rsidP="001B52EB">
            <w:pPr>
              <w:spacing w:line="276" w:lineRule="auto"/>
              <w:jc w:val="both"/>
              <w:rPr>
                <w:u w:val="single"/>
              </w:rPr>
            </w:pPr>
            <w:r w:rsidRPr="00A25E33">
              <w:t>Paslaugų teikimo trukmė</w:t>
            </w:r>
          </w:p>
        </w:tc>
        <w:tc>
          <w:tcPr>
            <w:tcW w:w="5699" w:type="dxa"/>
            <w:tcBorders>
              <w:top w:val="single" w:sz="4" w:space="0" w:color="auto"/>
              <w:left w:val="single" w:sz="4" w:space="0" w:color="auto"/>
              <w:bottom w:val="single" w:sz="4" w:space="0" w:color="auto"/>
              <w:right w:val="single" w:sz="4" w:space="0" w:color="auto"/>
            </w:tcBorders>
          </w:tcPr>
          <w:p w14:paraId="0ED41B17" w14:textId="77777777" w:rsidR="00F51523" w:rsidRDefault="00E34756" w:rsidP="00F51523">
            <w:pPr>
              <w:spacing w:line="276" w:lineRule="auto"/>
              <w:jc w:val="both"/>
            </w:pPr>
            <w:r w:rsidRPr="00A25E33">
              <w:t xml:space="preserve">Perkamos paslaugos suteikimo trukmė nurodoma mėnesiais. </w:t>
            </w:r>
          </w:p>
          <w:p w14:paraId="77AD58F6" w14:textId="2B8389CE" w:rsidR="00F51523" w:rsidRPr="00A25E33" w:rsidRDefault="00F51523" w:rsidP="00F51523">
            <w:pPr>
              <w:spacing w:line="276" w:lineRule="auto"/>
              <w:jc w:val="both"/>
              <w:rPr>
                <w:lang w:eastAsia="lt-LT"/>
              </w:rPr>
            </w:pPr>
            <w:bookmarkStart w:id="23" w:name="_Hlk193351910"/>
            <w:r w:rsidRPr="00A25E33">
              <w:rPr>
                <w:lang w:eastAsia="lt-LT"/>
              </w:rPr>
              <w:t xml:space="preserve">   </w:t>
            </w:r>
            <w:sdt>
              <w:sdtPr>
                <w:rPr>
                  <w:lang w:eastAsia="lt-LT"/>
                </w:rPr>
                <w:id w:val="-225460686"/>
                <w14:checkbox>
                  <w14:checked w14:val="1"/>
                  <w14:checkedState w14:val="2612" w14:font="MS Gothic"/>
                  <w14:uncheckedState w14:val="2610" w14:font="MS Gothic"/>
                </w14:checkbox>
              </w:sdtPr>
              <w:sdtContent>
                <w:r>
                  <w:rPr>
                    <w:rFonts w:ascii="MS Gothic" w:eastAsia="MS Gothic" w:hAnsi="MS Gothic" w:hint="eastAsia"/>
                    <w:lang w:eastAsia="lt-LT"/>
                  </w:rPr>
                  <w:t>☒</w:t>
                </w:r>
              </w:sdtContent>
            </w:sdt>
            <w:r w:rsidRPr="00A25E33">
              <w:rPr>
                <w:lang w:eastAsia="lt-LT"/>
              </w:rPr>
              <w:t xml:space="preserve"> </w:t>
            </w:r>
            <w:r>
              <w:rPr>
                <w:lang w:eastAsia="lt-LT"/>
              </w:rPr>
              <w:t>Projektui reikiami tyrimai</w:t>
            </w:r>
            <w:r w:rsidRPr="00A25E33">
              <w:rPr>
                <w:lang w:eastAsia="lt-LT"/>
              </w:rPr>
              <w:t xml:space="preserve"> </w:t>
            </w:r>
          </w:p>
          <w:p w14:paraId="503ADFFC" w14:textId="346C34F5" w:rsidR="00F51523" w:rsidRPr="00FE5171" w:rsidRDefault="00F51523" w:rsidP="00F51523">
            <w:pPr>
              <w:rPr>
                <w:lang w:eastAsia="lt-LT"/>
              </w:rPr>
            </w:pPr>
            <w:r w:rsidRPr="00A25E33">
              <w:rPr>
                <w:lang w:eastAsia="lt-LT"/>
              </w:rPr>
              <w:t>trukmė___</w:t>
            </w:r>
            <w:r w:rsidRPr="00FE5171">
              <w:rPr>
                <w:u w:val="single"/>
                <w:lang w:eastAsia="lt-LT"/>
              </w:rPr>
              <w:t>30</w:t>
            </w:r>
            <w:r w:rsidRPr="00FE5171">
              <w:rPr>
                <w:lang w:eastAsia="lt-LT"/>
              </w:rPr>
              <w:t>___( k.</w:t>
            </w:r>
            <w:r w:rsidR="000F4F29">
              <w:rPr>
                <w:lang w:eastAsia="lt-LT"/>
              </w:rPr>
              <w:t xml:space="preserve"> </w:t>
            </w:r>
            <w:r w:rsidRPr="00FE5171">
              <w:rPr>
                <w:lang w:eastAsia="lt-LT"/>
              </w:rPr>
              <w:t xml:space="preserve">d.) </w:t>
            </w:r>
            <w:r w:rsidRPr="000F4F29">
              <w:rPr>
                <w:lang w:eastAsia="lt-LT"/>
              </w:rPr>
              <w:t>pradžia po sutarties pasirašymo</w:t>
            </w:r>
            <w:r w:rsidRPr="00FE5171">
              <w:rPr>
                <w:u w:val="single"/>
                <w:lang w:eastAsia="lt-LT"/>
              </w:rPr>
              <w:t>.</w:t>
            </w:r>
          </w:p>
          <w:p w14:paraId="372E5EFB" w14:textId="77777777" w:rsidR="00F51523" w:rsidRDefault="00F51523" w:rsidP="00F51523">
            <w:pPr>
              <w:spacing w:line="276" w:lineRule="auto"/>
              <w:jc w:val="both"/>
            </w:pPr>
          </w:p>
          <w:p w14:paraId="4B8FFB13" w14:textId="0617BE8E" w:rsidR="00B576C9" w:rsidRPr="00A25E33" w:rsidRDefault="00792573" w:rsidP="00F51523">
            <w:pPr>
              <w:spacing w:line="276" w:lineRule="auto"/>
              <w:jc w:val="both"/>
              <w:rPr>
                <w:lang w:eastAsia="lt-LT"/>
              </w:rPr>
            </w:pPr>
            <w:r w:rsidRPr="00A25E33">
              <w:rPr>
                <w:lang w:eastAsia="lt-LT"/>
              </w:rPr>
              <w:t xml:space="preserve">   </w:t>
            </w:r>
            <w:sdt>
              <w:sdtPr>
                <w:rPr>
                  <w:lang w:eastAsia="lt-LT"/>
                </w:rPr>
                <w:id w:val="-258297549"/>
                <w14:checkbox>
                  <w14:checked w14:val="1"/>
                  <w14:checkedState w14:val="2612" w14:font="MS Gothic"/>
                  <w14:uncheckedState w14:val="2610" w14:font="MS Gothic"/>
                </w14:checkbox>
              </w:sdtPr>
              <w:sdtContent>
                <w:r w:rsidR="00334357" w:rsidRPr="00A25E33">
                  <w:rPr>
                    <w:rFonts w:ascii="Segoe UI Symbol" w:eastAsia="MS Gothic" w:hAnsi="Segoe UI Symbol" w:cs="Segoe UI Symbol"/>
                    <w:lang w:eastAsia="lt-LT"/>
                  </w:rPr>
                  <w:t>☒</w:t>
                </w:r>
              </w:sdtContent>
            </w:sdt>
            <w:r w:rsidRPr="00A25E33">
              <w:rPr>
                <w:lang w:eastAsia="lt-LT"/>
              </w:rPr>
              <w:t xml:space="preserve"> </w:t>
            </w:r>
            <w:r w:rsidR="00B576C9" w:rsidRPr="00A25E33">
              <w:rPr>
                <w:lang w:eastAsia="lt-LT"/>
              </w:rPr>
              <w:t>Projektinių pasiūlymų parengimo</w:t>
            </w:r>
            <w:r w:rsidR="000F4F29">
              <w:rPr>
                <w:lang w:eastAsia="lt-LT"/>
              </w:rPr>
              <w:t xml:space="preserve">  </w:t>
            </w:r>
            <w:r w:rsidR="00B576C9" w:rsidRPr="00A25E33">
              <w:rPr>
                <w:lang w:eastAsia="lt-LT"/>
              </w:rPr>
              <w:t xml:space="preserve"> </w:t>
            </w:r>
            <w:r w:rsidR="000F4F29" w:rsidRPr="000F4F29">
              <w:rPr>
                <w:lang w:eastAsia="lt-LT"/>
              </w:rPr>
              <w:t>(</w:t>
            </w:r>
            <w:r w:rsidR="000F4F29">
              <w:rPr>
                <w:lang w:eastAsia="lt-LT"/>
              </w:rPr>
              <w:t>įskaitant</w:t>
            </w:r>
            <w:r w:rsidR="000F4F29" w:rsidRPr="000F4F29">
              <w:rPr>
                <w:lang w:eastAsia="lt-LT"/>
              </w:rPr>
              <w:t xml:space="preserve"> visus reikiamus pritarimus ir suderinimu, kad būtų gautas statyba leidžiantis dokumentas</w:t>
            </w:r>
            <w:r w:rsidR="00C52171">
              <w:rPr>
                <w:lang w:eastAsia="lt-LT"/>
              </w:rPr>
              <w:t xml:space="preserve"> (jei būtinas)</w:t>
            </w:r>
            <w:r w:rsidR="000F4F29" w:rsidRPr="000F4F29">
              <w:rPr>
                <w:lang w:eastAsia="lt-LT"/>
              </w:rPr>
              <w:t>)</w:t>
            </w:r>
          </w:p>
          <w:p w14:paraId="2DFF05B0" w14:textId="307B2D55" w:rsidR="002C4BB6" w:rsidRPr="000F4F29" w:rsidRDefault="00B576C9" w:rsidP="009C33FB">
            <w:pPr>
              <w:rPr>
                <w:lang w:eastAsia="lt-LT"/>
              </w:rPr>
            </w:pPr>
            <w:r w:rsidRPr="00A25E33">
              <w:rPr>
                <w:lang w:eastAsia="lt-LT"/>
              </w:rPr>
              <w:t>trukmė__</w:t>
            </w:r>
            <w:r w:rsidR="00097809" w:rsidRPr="00FE5171">
              <w:rPr>
                <w:u w:val="single"/>
                <w:lang w:eastAsia="lt-LT"/>
              </w:rPr>
              <w:t>30</w:t>
            </w:r>
            <w:r w:rsidRPr="00FE5171">
              <w:rPr>
                <w:lang w:eastAsia="lt-LT"/>
              </w:rPr>
              <w:t>__( k.</w:t>
            </w:r>
            <w:r w:rsidR="000F4F29">
              <w:rPr>
                <w:lang w:eastAsia="lt-LT"/>
              </w:rPr>
              <w:t xml:space="preserve"> </w:t>
            </w:r>
            <w:r w:rsidRPr="00FE5171">
              <w:rPr>
                <w:lang w:eastAsia="lt-LT"/>
              </w:rPr>
              <w:t>d.)</w:t>
            </w:r>
            <w:r w:rsidR="009C33FB" w:rsidRPr="00FE5171">
              <w:rPr>
                <w:lang w:eastAsia="lt-LT"/>
              </w:rPr>
              <w:t xml:space="preserve"> </w:t>
            </w:r>
            <w:r w:rsidR="009C33FB" w:rsidRPr="000F4F29">
              <w:rPr>
                <w:lang w:eastAsia="lt-LT"/>
              </w:rPr>
              <w:t xml:space="preserve">pradžia po sutarties pasirašymo iki </w:t>
            </w:r>
            <w:r w:rsidR="006D3DA2" w:rsidRPr="000F4F29">
              <w:rPr>
                <w:lang w:eastAsia="lt-LT"/>
              </w:rPr>
              <w:t>statybą leidžiančio dokumento gavimo</w:t>
            </w:r>
            <w:r w:rsidR="009C33FB" w:rsidRPr="000F4F29">
              <w:rPr>
                <w:lang w:eastAsia="lt-LT"/>
              </w:rPr>
              <w:t>.</w:t>
            </w:r>
          </w:p>
          <w:p w14:paraId="0DAA4A14" w14:textId="77777777" w:rsidR="000F4F29" w:rsidRPr="00FE5171" w:rsidRDefault="000F4F29" w:rsidP="009C33FB">
            <w:pPr>
              <w:rPr>
                <w:lang w:eastAsia="lt-LT"/>
              </w:rPr>
            </w:pPr>
          </w:p>
          <w:p w14:paraId="5F9B4ECD" w14:textId="6143E874" w:rsidR="00B576C9" w:rsidRPr="00FE5171" w:rsidRDefault="00792573" w:rsidP="001B52EB">
            <w:pPr>
              <w:spacing w:line="276" w:lineRule="auto"/>
              <w:rPr>
                <w:lang w:eastAsia="lt-LT"/>
              </w:rPr>
            </w:pPr>
            <w:r w:rsidRPr="00FE5171">
              <w:rPr>
                <w:lang w:eastAsia="lt-LT"/>
              </w:rPr>
              <w:t xml:space="preserve">   </w:t>
            </w:r>
            <w:sdt>
              <w:sdtPr>
                <w:rPr>
                  <w:lang w:eastAsia="lt-LT"/>
                </w:rPr>
                <w:id w:val="502864227"/>
                <w14:checkbox>
                  <w14:checked w14:val="1"/>
                  <w14:checkedState w14:val="2612" w14:font="MS Gothic"/>
                  <w14:uncheckedState w14:val="2610" w14:font="MS Gothic"/>
                </w14:checkbox>
              </w:sdtPr>
              <w:sdtContent>
                <w:r w:rsidRPr="00FE5171">
                  <w:rPr>
                    <w:rFonts w:ascii="Segoe UI Symbol" w:eastAsia="MS Gothic" w:hAnsi="Segoe UI Symbol" w:cs="Segoe UI Symbol"/>
                    <w:lang w:eastAsia="lt-LT"/>
                  </w:rPr>
                  <w:t>☒</w:t>
                </w:r>
              </w:sdtContent>
            </w:sdt>
            <w:r w:rsidRPr="00FE5171">
              <w:rPr>
                <w:lang w:eastAsia="lt-LT"/>
              </w:rPr>
              <w:t xml:space="preserve"> </w:t>
            </w:r>
            <w:r w:rsidR="00B576C9" w:rsidRPr="00FE5171">
              <w:rPr>
                <w:lang w:eastAsia="lt-LT"/>
              </w:rPr>
              <w:t>Techninio</w:t>
            </w:r>
            <w:r w:rsidR="00E3318D" w:rsidRPr="00FE5171">
              <w:rPr>
                <w:lang w:eastAsia="lt-LT"/>
              </w:rPr>
              <w:t xml:space="preserve"> darbo</w:t>
            </w:r>
            <w:r w:rsidR="00B576C9" w:rsidRPr="00FE5171">
              <w:rPr>
                <w:lang w:eastAsia="lt-LT"/>
              </w:rPr>
              <w:t xml:space="preserve"> projekto parengimo</w:t>
            </w:r>
            <w:r w:rsidR="000F4F29">
              <w:rPr>
                <w:lang w:eastAsia="lt-LT"/>
              </w:rPr>
              <w:t xml:space="preserve"> (įskaitant visus reikiamus pritarimus ir suderinimus, gavus statybą leidžiantį dokumentą</w:t>
            </w:r>
            <w:r w:rsidR="00C52171">
              <w:rPr>
                <w:lang w:eastAsia="lt-LT"/>
              </w:rPr>
              <w:t xml:space="preserve"> (jei būtinas)</w:t>
            </w:r>
          </w:p>
          <w:p w14:paraId="3526314D" w14:textId="1C5660BC" w:rsidR="00B576C9" w:rsidRDefault="00B576C9" w:rsidP="009C33FB">
            <w:pPr>
              <w:rPr>
                <w:lang w:eastAsia="lt-LT"/>
              </w:rPr>
            </w:pPr>
            <w:r w:rsidRPr="00FE5171">
              <w:rPr>
                <w:lang w:eastAsia="lt-LT"/>
              </w:rPr>
              <w:t>trukmė_</w:t>
            </w:r>
            <w:r w:rsidRPr="00FE5171">
              <w:rPr>
                <w:u w:val="single"/>
                <w:lang w:eastAsia="lt-LT"/>
              </w:rPr>
              <w:t>_</w:t>
            </w:r>
            <w:r w:rsidR="00F5153C" w:rsidRPr="00FE5171">
              <w:rPr>
                <w:u w:val="single"/>
                <w:lang w:eastAsia="lt-LT"/>
              </w:rPr>
              <w:t>60</w:t>
            </w:r>
            <w:r w:rsidRPr="00FE5171">
              <w:rPr>
                <w:lang w:eastAsia="lt-LT"/>
              </w:rPr>
              <w:t>_( k.</w:t>
            </w:r>
            <w:r w:rsidR="000F4F29">
              <w:rPr>
                <w:lang w:eastAsia="lt-LT"/>
              </w:rPr>
              <w:t xml:space="preserve"> </w:t>
            </w:r>
            <w:r w:rsidRPr="00FE5171">
              <w:rPr>
                <w:lang w:eastAsia="lt-LT"/>
              </w:rPr>
              <w:t>d</w:t>
            </w:r>
            <w:r w:rsidRPr="000F4F29">
              <w:rPr>
                <w:lang w:eastAsia="lt-LT"/>
              </w:rPr>
              <w:t>.)</w:t>
            </w:r>
            <w:r w:rsidR="009C33FB" w:rsidRPr="000F4F29">
              <w:rPr>
                <w:lang w:eastAsia="lt-LT"/>
              </w:rPr>
              <w:t xml:space="preserve"> iki statytojo projekto patvirtinimo</w:t>
            </w:r>
            <w:bookmarkEnd w:id="23"/>
            <w:r w:rsidR="009C33FB" w:rsidRPr="000F4F29">
              <w:rPr>
                <w:lang w:eastAsia="lt-LT"/>
              </w:rPr>
              <w:t>.</w:t>
            </w:r>
          </w:p>
          <w:p w14:paraId="3829096A" w14:textId="77777777" w:rsidR="001E6A4D" w:rsidRPr="000F4F29" w:rsidRDefault="001E6A4D" w:rsidP="009C33FB">
            <w:pPr>
              <w:rPr>
                <w:lang w:eastAsia="lt-LT"/>
              </w:rPr>
            </w:pPr>
          </w:p>
          <w:p w14:paraId="1C9E1221" w14:textId="77777777" w:rsidR="009C33FB" w:rsidRPr="00FE5171" w:rsidRDefault="00334357" w:rsidP="009C33FB">
            <w:pPr>
              <w:spacing w:line="276" w:lineRule="auto"/>
              <w:rPr>
                <w:lang w:eastAsia="lt-LT"/>
              </w:rPr>
            </w:pPr>
            <w:r w:rsidRPr="00FE5171">
              <w:rPr>
                <w:lang w:eastAsia="lt-LT"/>
              </w:rPr>
              <w:t xml:space="preserve">   </w:t>
            </w:r>
            <w:sdt>
              <w:sdtPr>
                <w:rPr>
                  <w:lang w:eastAsia="lt-LT"/>
                </w:rPr>
                <w:id w:val="975721225"/>
                <w14:checkbox>
                  <w14:checked w14:val="1"/>
                  <w14:checkedState w14:val="2612" w14:font="MS Gothic"/>
                  <w14:uncheckedState w14:val="2610" w14:font="MS Gothic"/>
                </w14:checkbox>
              </w:sdtPr>
              <w:sdtContent>
                <w:r w:rsidRPr="00FE5171">
                  <w:rPr>
                    <w:rFonts w:ascii="Segoe UI Symbol" w:eastAsia="MS Gothic" w:hAnsi="Segoe UI Symbol" w:cs="Segoe UI Symbol"/>
                    <w:lang w:eastAsia="lt-LT"/>
                  </w:rPr>
                  <w:t>☒</w:t>
                </w:r>
              </w:sdtContent>
            </w:sdt>
            <w:r w:rsidRPr="00FE5171">
              <w:rPr>
                <w:lang w:eastAsia="lt-LT"/>
              </w:rPr>
              <w:t xml:space="preserve"> Projekto vykdymo priežiūros paslauga </w:t>
            </w:r>
          </w:p>
          <w:p w14:paraId="2105030C" w14:textId="67C385EA" w:rsidR="00334357" w:rsidRPr="000F4F29" w:rsidRDefault="00334357" w:rsidP="009C33FB">
            <w:pPr>
              <w:spacing w:line="276" w:lineRule="auto"/>
              <w:rPr>
                <w:lang w:eastAsia="lt-LT"/>
              </w:rPr>
            </w:pPr>
            <w:r w:rsidRPr="00FE5171">
              <w:rPr>
                <w:lang w:eastAsia="lt-LT"/>
              </w:rPr>
              <w:lastRenderedPageBreak/>
              <w:t>trukmė__</w:t>
            </w:r>
            <w:r w:rsidRPr="00FE5171">
              <w:rPr>
                <w:u w:val="single"/>
                <w:lang w:eastAsia="lt-LT"/>
              </w:rPr>
              <w:t xml:space="preserve">~ </w:t>
            </w:r>
            <w:r w:rsidR="00250835">
              <w:rPr>
                <w:u w:val="single"/>
                <w:lang w:eastAsia="lt-LT"/>
              </w:rPr>
              <w:t>180</w:t>
            </w:r>
            <w:r w:rsidRPr="00FE5171">
              <w:rPr>
                <w:lang w:eastAsia="lt-LT"/>
              </w:rPr>
              <w:t>__(</w:t>
            </w:r>
            <w:r w:rsidRPr="00A25E33">
              <w:rPr>
                <w:lang w:eastAsia="lt-LT"/>
              </w:rPr>
              <w:t xml:space="preserve"> k.</w:t>
            </w:r>
            <w:r w:rsidR="000F4F29">
              <w:rPr>
                <w:lang w:eastAsia="lt-LT"/>
              </w:rPr>
              <w:t xml:space="preserve"> </w:t>
            </w:r>
            <w:r w:rsidRPr="00A25E33">
              <w:rPr>
                <w:lang w:eastAsia="lt-LT"/>
              </w:rPr>
              <w:t>d.)</w:t>
            </w:r>
            <w:r w:rsidR="009C33FB" w:rsidRPr="00A25E33">
              <w:rPr>
                <w:lang w:eastAsia="lt-LT"/>
              </w:rPr>
              <w:t xml:space="preserve"> </w:t>
            </w:r>
            <w:r w:rsidRPr="000F4F29">
              <w:rPr>
                <w:lang w:eastAsia="lt-LT"/>
              </w:rPr>
              <w:t>iki Statybos</w:t>
            </w:r>
            <w:r w:rsidR="00CD431B" w:rsidRPr="000F4F29">
              <w:rPr>
                <w:lang w:eastAsia="lt-LT"/>
              </w:rPr>
              <w:t xml:space="preserve"> užbaigimo</w:t>
            </w:r>
            <w:r w:rsidRPr="000F4F29">
              <w:rPr>
                <w:lang w:eastAsia="lt-LT"/>
              </w:rPr>
              <w:t xml:space="preserve"> akto ar statybos užbaigimo deklaracijos gavimo</w:t>
            </w:r>
            <w:r w:rsidR="009C33FB" w:rsidRPr="000F4F29">
              <w:rPr>
                <w:lang w:eastAsia="lt-LT"/>
              </w:rPr>
              <w:t>.</w:t>
            </w:r>
          </w:p>
          <w:p w14:paraId="7DC27E6A" w14:textId="3ED30710" w:rsidR="00792573" w:rsidRPr="00A25E33" w:rsidRDefault="00792573" w:rsidP="009C33FB">
            <w:pPr>
              <w:spacing w:line="276" w:lineRule="auto"/>
              <w:rPr>
                <w:lang w:eastAsia="lt-LT"/>
              </w:rPr>
            </w:pPr>
            <w:r w:rsidRPr="00A25E33">
              <w:rPr>
                <w:lang w:eastAsia="lt-LT"/>
              </w:rPr>
              <w:t xml:space="preserve">   </w:t>
            </w:r>
            <w:sdt>
              <w:sdtPr>
                <w:rPr>
                  <w:lang w:eastAsia="lt-LT"/>
                </w:rPr>
                <w:id w:val="1577940483"/>
                <w14:checkbox>
                  <w14:checked w14:val="0"/>
                  <w14:checkedState w14:val="2612" w14:font="MS Gothic"/>
                  <w14:uncheckedState w14:val="2610" w14:font="MS Gothic"/>
                </w14:checkbox>
              </w:sdtPr>
              <w:sdtContent>
                <w:r w:rsidRPr="00A25E33">
                  <w:rPr>
                    <w:rFonts w:ascii="Segoe UI Symbol" w:eastAsia="MS Gothic" w:hAnsi="Segoe UI Symbol" w:cs="Segoe UI Symbol"/>
                    <w:lang w:eastAsia="lt-LT"/>
                  </w:rPr>
                  <w:t>☐</w:t>
                </w:r>
              </w:sdtContent>
            </w:sdt>
            <w:r w:rsidRPr="00A25E33">
              <w:rPr>
                <w:lang w:eastAsia="lt-LT"/>
              </w:rPr>
              <w:t xml:space="preserve"> </w:t>
            </w:r>
            <w:r w:rsidR="00B576C9" w:rsidRPr="00A25E33">
              <w:rPr>
                <w:lang w:eastAsia="lt-LT"/>
              </w:rPr>
              <w:t>Supaprastinto projekto</w:t>
            </w:r>
            <w:r w:rsidR="009C33FB" w:rsidRPr="00A25E33">
              <w:rPr>
                <w:lang w:eastAsia="lt-LT"/>
              </w:rPr>
              <w:t xml:space="preserve"> </w:t>
            </w:r>
            <w:r w:rsidR="00B576C9" w:rsidRPr="00A25E33">
              <w:rPr>
                <w:lang w:eastAsia="lt-LT"/>
              </w:rPr>
              <w:t>parengimo</w:t>
            </w:r>
            <w:r w:rsidRPr="00A25E33">
              <w:rPr>
                <w:lang w:eastAsia="lt-LT"/>
              </w:rPr>
              <w:t xml:space="preserve"> </w:t>
            </w:r>
            <w:r w:rsidR="00B576C9" w:rsidRPr="00A25E33">
              <w:rPr>
                <w:lang w:eastAsia="lt-LT"/>
              </w:rPr>
              <w:t>trukmė___( k.</w:t>
            </w:r>
            <w:r w:rsidR="000F4F29">
              <w:rPr>
                <w:lang w:eastAsia="lt-LT"/>
              </w:rPr>
              <w:t xml:space="preserve"> </w:t>
            </w:r>
            <w:r w:rsidR="00B576C9" w:rsidRPr="00A25E33">
              <w:rPr>
                <w:lang w:eastAsia="lt-LT"/>
              </w:rPr>
              <w:t>d.)</w:t>
            </w:r>
          </w:p>
          <w:p w14:paraId="1912C387" w14:textId="77777777" w:rsidR="009C33FB" w:rsidRPr="00A25E33" w:rsidRDefault="009C33FB" w:rsidP="001B52EB">
            <w:pPr>
              <w:spacing w:line="276" w:lineRule="auto"/>
              <w:rPr>
                <w:lang w:eastAsia="lt-LT"/>
              </w:rPr>
            </w:pPr>
          </w:p>
          <w:p w14:paraId="0C0A9F56" w14:textId="7EE7E175" w:rsidR="0010611B" w:rsidRPr="00A25E33" w:rsidRDefault="009C33FB" w:rsidP="00F5153C">
            <w:pPr>
              <w:spacing w:line="276" w:lineRule="auto"/>
              <w:rPr>
                <w:lang w:eastAsia="lt-LT"/>
              </w:rPr>
            </w:pPr>
            <w:r w:rsidRPr="00A25E33">
              <w:rPr>
                <w:lang w:eastAsia="lt-LT"/>
              </w:rPr>
              <w:t xml:space="preserve">   </w:t>
            </w:r>
            <w:sdt>
              <w:sdtPr>
                <w:rPr>
                  <w:lang w:eastAsia="lt-LT"/>
                </w:rPr>
                <w:id w:val="1553351701"/>
                <w14:checkbox>
                  <w14:checked w14:val="1"/>
                  <w14:checkedState w14:val="2612" w14:font="MS Gothic"/>
                  <w14:uncheckedState w14:val="2610" w14:font="MS Gothic"/>
                </w14:checkbox>
              </w:sdtPr>
              <w:sdtContent>
                <w:r w:rsidRPr="00A25E33">
                  <w:rPr>
                    <w:rFonts w:ascii="Segoe UI Symbol" w:eastAsia="MS Gothic" w:hAnsi="Segoe UI Symbol" w:cs="Segoe UI Symbol"/>
                    <w:lang w:eastAsia="lt-LT"/>
                  </w:rPr>
                  <w:t>☒</w:t>
                </w:r>
              </w:sdtContent>
            </w:sdt>
            <w:r w:rsidRPr="00A25E33">
              <w:rPr>
                <w:lang w:eastAsia="lt-LT"/>
              </w:rPr>
              <w:t xml:space="preserve"> Kalendorinis paslaugų teikimo grafikas pateikiamas kartu su pasiūlym</w:t>
            </w:r>
            <w:r w:rsidR="00F5153C">
              <w:rPr>
                <w:lang w:eastAsia="lt-LT"/>
              </w:rPr>
              <w:t>u.</w:t>
            </w:r>
          </w:p>
        </w:tc>
      </w:tr>
      <w:tr w:rsidR="00B576C9" w:rsidRPr="00A25E33" w14:paraId="7633C2BC" w14:textId="77777777" w:rsidTr="008D637C">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B576C9" w:rsidRPr="00A25E33" w:rsidRDefault="00B576C9" w:rsidP="001B52EB">
            <w:pPr>
              <w:spacing w:line="276" w:lineRule="auto"/>
              <w:jc w:val="both"/>
            </w:pPr>
          </w:p>
        </w:tc>
        <w:tc>
          <w:tcPr>
            <w:tcW w:w="8523" w:type="dxa"/>
            <w:gridSpan w:val="2"/>
            <w:tcBorders>
              <w:top w:val="single" w:sz="4" w:space="0" w:color="auto"/>
              <w:left w:val="single" w:sz="4" w:space="0" w:color="auto"/>
              <w:bottom w:val="single" w:sz="4" w:space="0" w:color="auto"/>
              <w:right w:val="single" w:sz="4" w:space="0" w:color="auto"/>
            </w:tcBorders>
            <w:hideMark/>
          </w:tcPr>
          <w:p w14:paraId="5C990A7A" w14:textId="77777777" w:rsidR="00B576C9" w:rsidRPr="00A25E33" w:rsidRDefault="00B576C9" w:rsidP="001B52EB">
            <w:pPr>
              <w:spacing w:line="276" w:lineRule="auto"/>
              <w:ind w:left="360"/>
              <w:jc w:val="center"/>
              <w:rPr>
                <w:b/>
              </w:rPr>
            </w:pPr>
            <w:r w:rsidRPr="00A25E33">
              <w:rPr>
                <w:b/>
              </w:rPr>
              <w:t>III. Reikalavimai projektavimo paslaugoms</w:t>
            </w:r>
          </w:p>
        </w:tc>
      </w:tr>
      <w:tr w:rsidR="00B576C9" w:rsidRPr="00A25E33" w14:paraId="567A610D" w14:textId="77777777" w:rsidTr="00E944C2">
        <w:trPr>
          <w:trHeight w:val="1324"/>
        </w:trPr>
        <w:tc>
          <w:tcPr>
            <w:tcW w:w="828" w:type="dxa"/>
            <w:tcBorders>
              <w:top w:val="single" w:sz="4" w:space="0" w:color="auto"/>
              <w:left w:val="single" w:sz="4" w:space="0" w:color="auto"/>
              <w:bottom w:val="single" w:sz="4" w:space="0" w:color="auto"/>
              <w:right w:val="single" w:sz="4" w:space="0" w:color="auto"/>
            </w:tcBorders>
            <w:hideMark/>
          </w:tcPr>
          <w:p w14:paraId="3AC28D06" w14:textId="50E195C7" w:rsidR="00B576C9" w:rsidRPr="00A25E33" w:rsidRDefault="00B576C9" w:rsidP="001B52EB">
            <w:pPr>
              <w:spacing w:line="276" w:lineRule="auto"/>
              <w:jc w:val="both"/>
            </w:pPr>
            <w:r w:rsidRPr="00A25E33">
              <w:t>15.</w:t>
            </w:r>
          </w:p>
        </w:tc>
        <w:tc>
          <w:tcPr>
            <w:tcW w:w="2824" w:type="dxa"/>
            <w:tcBorders>
              <w:top w:val="single" w:sz="4" w:space="0" w:color="auto"/>
              <w:left w:val="single" w:sz="4" w:space="0" w:color="auto"/>
              <w:bottom w:val="single" w:sz="4" w:space="0" w:color="auto"/>
              <w:right w:val="single" w:sz="4" w:space="0" w:color="auto"/>
            </w:tcBorders>
            <w:hideMark/>
          </w:tcPr>
          <w:p w14:paraId="54A8FA37" w14:textId="35424795" w:rsidR="00B576C9" w:rsidRPr="00A25E33" w:rsidRDefault="00B576C9" w:rsidP="00735F8D">
            <w:pPr>
              <w:spacing w:line="276" w:lineRule="auto"/>
              <w:jc w:val="both"/>
              <w:rPr>
                <w:b/>
                <w:u w:val="single"/>
              </w:rPr>
            </w:pPr>
            <w:r w:rsidRPr="00A25E33">
              <w:t>Projekto rengimo dokumentams taikomi</w:t>
            </w:r>
            <w:r w:rsidRPr="00A25E33">
              <w:rPr>
                <w:b/>
              </w:rPr>
              <w:t xml:space="preserve"> </w:t>
            </w:r>
            <w:r w:rsidRPr="00A25E33">
              <w:t>teisės aktai, normatyviniai statybos techniniai dokumentai bei normatyviniai statinio saugos ir paskirties dokumentai, teritorijų planavimo dokumentai.</w:t>
            </w:r>
          </w:p>
        </w:tc>
        <w:tc>
          <w:tcPr>
            <w:tcW w:w="5699" w:type="dxa"/>
            <w:tcBorders>
              <w:top w:val="single" w:sz="4" w:space="0" w:color="auto"/>
              <w:left w:val="single" w:sz="4" w:space="0" w:color="auto"/>
              <w:bottom w:val="single" w:sz="4" w:space="0" w:color="auto"/>
              <w:right w:val="single" w:sz="4" w:space="0" w:color="auto"/>
            </w:tcBorders>
            <w:hideMark/>
          </w:tcPr>
          <w:p w14:paraId="59FD2F6E" w14:textId="643427D3" w:rsidR="00B576C9" w:rsidRPr="00B23703" w:rsidRDefault="00B60107" w:rsidP="001B52EB">
            <w:pPr>
              <w:spacing w:line="276" w:lineRule="auto"/>
              <w:jc w:val="both"/>
              <w:rPr>
                <w:kern w:val="0"/>
                <w:lang w:eastAsia="lt-LT"/>
              </w:rPr>
            </w:pPr>
            <w:r w:rsidRPr="00A25E33">
              <w:rPr>
                <w:color w:val="000000" w:themeColor="text1"/>
                <w:kern w:val="0"/>
                <w:lang w:eastAsia="lt-LT"/>
              </w:rPr>
              <w:t>Projektavimo dokumentai turi atitikti privalomųjų statinio projekto rengimo dokumentų ir kitų norminių teisės aktų reikalavimus</w:t>
            </w:r>
            <w:r w:rsidR="00FC0A7C" w:rsidRPr="00A25E33">
              <w:rPr>
                <w:color w:val="000000" w:themeColor="text1"/>
                <w:kern w:val="0"/>
                <w:lang w:eastAsia="lt-LT"/>
              </w:rPr>
              <w:t xml:space="preserve">, o jais grindžiami sprendiniai suderinti su teritorijos </w:t>
            </w:r>
            <w:r w:rsidR="00FC0A7C" w:rsidRPr="00097809">
              <w:rPr>
                <w:kern w:val="0"/>
                <w:lang w:eastAsia="lt-LT"/>
              </w:rPr>
              <w:t>infrastruktūros plėtra</w:t>
            </w:r>
            <w:r w:rsidR="00FC0A7C" w:rsidRPr="00B23703">
              <w:rPr>
                <w:kern w:val="0"/>
                <w:lang w:eastAsia="lt-LT"/>
              </w:rPr>
              <w:t xml:space="preserve">. </w:t>
            </w:r>
            <w:r w:rsidR="000D1ED7" w:rsidRPr="00B23703">
              <w:rPr>
                <w:kern w:val="0"/>
                <w:lang w:eastAsia="lt-LT"/>
              </w:rPr>
              <w:t>Šiaulių miesto savivaldybės administracinės paskirties pastatas (</w:t>
            </w:r>
            <w:r w:rsidR="00081F4D" w:rsidRPr="00B23703">
              <w:rPr>
                <w:kern w:val="0"/>
                <w:lang w:eastAsia="lt-LT"/>
              </w:rPr>
              <w:t xml:space="preserve">Nekilnojamojo turto registro </w:t>
            </w:r>
            <w:r w:rsidR="000D1ED7" w:rsidRPr="00B23703">
              <w:rPr>
                <w:kern w:val="0"/>
                <w:lang w:eastAsia="lt-LT"/>
              </w:rPr>
              <w:t>unikalus numeris 4400:0521:2020), esantis Vasario 16-osios g. 62, Šiauliuose, patenka į kultūros paveldo objekto - Šiaulių senojo miesto vietos (unikalus kodas Kultūros vertybių registre – 27097) teritoriją ir į kultūros paveldo objekto - Šiaulių Šv. apaštalų Petro ir Povilo katedros komplekso (unikalus kodas Kultūros vertybių registre – 850) apsaugos zonos vizualinės apsaugos pozonį, kuriame galioja 2016-12-28 patvirtinto kultūros paveldo objekto - Šiaulių Šv. apaštalų Petro ir Povilo katedros komplekso individualaus apsaugos reglamento Nr. NRŠ-11 reikalavimai.</w:t>
            </w:r>
            <w:r w:rsidR="0062625E" w:rsidRPr="00B23703">
              <w:rPr>
                <w:kern w:val="0"/>
                <w:lang w:eastAsia="lt-LT"/>
              </w:rPr>
              <w:t xml:space="preserve"> Parengta projektinė dokumentacija privalo būti suderinta Kultūros paveldo departamento prie Kultūros ministerijos Šiaulių teritoriniame skyriuje.</w:t>
            </w:r>
          </w:p>
          <w:p w14:paraId="513267B3" w14:textId="77777777" w:rsidR="001A7CF9" w:rsidRPr="00A25E33" w:rsidRDefault="001A7CF9" w:rsidP="001A7CF9">
            <w:pPr>
              <w:spacing w:line="276" w:lineRule="auto"/>
              <w:jc w:val="both"/>
              <w:rPr>
                <w:bCs/>
                <w:iCs/>
              </w:rPr>
            </w:pPr>
            <w:r w:rsidRPr="00A25E33">
              <w:rPr>
                <w:bCs/>
                <w:iCs/>
              </w:rPr>
              <w:t xml:space="preserve">Normatyviniai statybos techniniai dokumentai, privalomi visiems statybos dalyviams: </w:t>
            </w:r>
          </w:p>
          <w:p w14:paraId="15C11CF7" w14:textId="018CB7FE" w:rsidR="001A7CF9" w:rsidRPr="00A25E33" w:rsidRDefault="00000000" w:rsidP="001A7CF9">
            <w:pPr>
              <w:spacing w:line="276" w:lineRule="auto"/>
              <w:jc w:val="both"/>
              <w:rPr>
                <w:bCs/>
                <w:iCs/>
              </w:rPr>
            </w:pPr>
            <w:sdt>
              <w:sdtPr>
                <w:rPr>
                  <w:lang w:eastAsia="lt-LT"/>
                </w:rPr>
                <w:id w:val="-1776007605"/>
                <w14:checkbox>
                  <w14:checked w14:val="1"/>
                  <w14:checkedState w14:val="2612" w14:font="MS Gothic"/>
                  <w14:uncheckedState w14:val="2610" w14:font="MS Gothic"/>
                </w14:checkbox>
              </w:sdtPr>
              <w:sdtContent>
                <w:r w:rsidR="001A7CF9" w:rsidRPr="00A25E33">
                  <w:rPr>
                    <w:rFonts w:ascii="Segoe UI Symbol" w:eastAsia="MS Gothic" w:hAnsi="Segoe UI Symbol" w:cs="Segoe UI Symbol"/>
                    <w:lang w:eastAsia="lt-LT"/>
                  </w:rPr>
                  <w:t>☒</w:t>
                </w:r>
              </w:sdtContent>
            </w:sdt>
            <w:r w:rsidR="001A7CF9" w:rsidRPr="00A25E33">
              <w:rPr>
                <w:lang w:eastAsia="lt-LT"/>
              </w:rPr>
              <w:t xml:space="preserve"> </w:t>
            </w:r>
            <w:r w:rsidR="001A7CF9" w:rsidRPr="00A25E33">
              <w:rPr>
                <w:bCs/>
                <w:iCs/>
              </w:rPr>
              <w:t xml:space="preserve">statybos techniniai reglamentai, </w:t>
            </w:r>
          </w:p>
          <w:p w14:paraId="2C80E887" w14:textId="31AEA8FD" w:rsidR="001A7CF9" w:rsidRPr="00A25E33" w:rsidRDefault="00000000" w:rsidP="001A7CF9">
            <w:pPr>
              <w:spacing w:line="276" w:lineRule="auto"/>
              <w:jc w:val="both"/>
              <w:rPr>
                <w:bCs/>
                <w:iCs/>
              </w:rPr>
            </w:pPr>
            <w:sdt>
              <w:sdtPr>
                <w:rPr>
                  <w:lang w:eastAsia="lt-LT"/>
                </w:rPr>
                <w:id w:val="1303814828"/>
                <w14:checkbox>
                  <w14:checked w14:val="1"/>
                  <w14:checkedState w14:val="2612" w14:font="MS Gothic"/>
                  <w14:uncheckedState w14:val="2610" w14:font="MS Gothic"/>
                </w14:checkbox>
              </w:sdtPr>
              <w:sdtContent>
                <w:r w:rsidR="001A7CF9" w:rsidRPr="00A25E33">
                  <w:rPr>
                    <w:rFonts w:ascii="Segoe UI Symbol" w:eastAsia="MS Gothic" w:hAnsi="Segoe UI Symbol" w:cs="Segoe UI Symbol"/>
                    <w:lang w:eastAsia="lt-LT"/>
                  </w:rPr>
                  <w:t>☒</w:t>
                </w:r>
              </w:sdtContent>
            </w:sdt>
            <w:r w:rsidR="001A7CF9" w:rsidRPr="00A25E33">
              <w:rPr>
                <w:lang w:eastAsia="lt-LT"/>
              </w:rPr>
              <w:t xml:space="preserve"> </w:t>
            </w:r>
            <w:r w:rsidR="001A7CF9" w:rsidRPr="00A25E33">
              <w:rPr>
                <w:bCs/>
                <w:iCs/>
              </w:rPr>
              <w:t xml:space="preserve">Vyriausybės įgaliotų institucijų teisės aktai – </w:t>
            </w:r>
            <w:r w:rsidR="001A7CF9" w:rsidRPr="000535CE">
              <w:rPr>
                <w:bCs/>
                <w:iCs/>
              </w:rPr>
              <w:t>PTR (Paveldo tvarkybos reglamentai)</w:t>
            </w:r>
            <w:r w:rsidR="001A7CF9" w:rsidRPr="00A25E33">
              <w:rPr>
                <w:bCs/>
                <w:iCs/>
              </w:rPr>
              <w:t xml:space="preserve">, HN (higienos normos), elektros įrenginių įrengimo taisyklės, priešgaisriniai reikalavimai, saugos ir sveikatos reikalavimai ir kt. </w:t>
            </w:r>
          </w:p>
          <w:p w14:paraId="686550BE" w14:textId="77777777" w:rsidR="001A7CF9" w:rsidRPr="00A25E33" w:rsidRDefault="001A7CF9" w:rsidP="001A7CF9">
            <w:pPr>
              <w:spacing w:line="276" w:lineRule="auto"/>
              <w:jc w:val="both"/>
              <w:rPr>
                <w:bCs/>
                <w:iCs/>
              </w:rPr>
            </w:pPr>
            <w:r w:rsidRPr="00A25E33">
              <w:rPr>
                <w:bCs/>
                <w:iCs/>
              </w:rPr>
              <w:t>Kiti normatyviniai statybos techniniai dokumentai, kaip statybos taisyklės, statinių naudojimo ir techninės priežiūros taisyklės, Lietuvos standartai, taip pat kaip Lietuvos standartai perimti Europos ir tarptautiniai standartai ir techniniai įvertinimai.</w:t>
            </w:r>
          </w:p>
          <w:p w14:paraId="11D770BA" w14:textId="77777777" w:rsidR="001A7CF9" w:rsidRPr="00A25E33" w:rsidRDefault="001A7CF9" w:rsidP="001A7CF9">
            <w:pPr>
              <w:spacing w:line="276" w:lineRule="auto"/>
              <w:jc w:val="both"/>
              <w:rPr>
                <w:bCs/>
                <w:iCs/>
              </w:rPr>
            </w:pPr>
            <w:r w:rsidRPr="00A25E33">
              <w:rPr>
                <w:bCs/>
                <w:iCs/>
              </w:rPr>
              <w:t xml:space="preserve">Nurodant standartą, techninį liudijimą ar bendrąsias technines specifikacijas turi būti laikomasi tokios pirmumo tvarkos pirmiausia nurodant: </w:t>
            </w:r>
          </w:p>
          <w:p w14:paraId="110C5209" w14:textId="57F2BA01" w:rsidR="001A7CF9" w:rsidRPr="00A25E33" w:rsidRDefault="00000000" w:rsidP="001A7CF9">
            <w:pPr>
              <w:spacing w:line="276" w:lineRule="auto"/>
              <w:jc w:val="both"/>
              <w:rPr>
                <w:bCs/>
                <w:iCs/>
              </w:rPr>
            </w:pPr>
            <w:sdt>
              <w:sdtPr>
                <w:rPr>
                  <w:lang w:eastAsia="lt-LT"/>
                </w:rPr>
                <w:id w:val="-26422417"/>
                <w14:checkbox>
                  <w14:checked w14:val="1"/>
                  <w14:checkedState w14:val="2612" w14:font="MS Gothic"/>
                  <w14:uncheckedState w14:val="2610" w14:font="MS Gothic"/>
                </w14:checkbox>
              </w:sdtPr>
              <w:sdtContent>
                <w:r w:rsidR="001A7CF9" w:rsidRPr="00A25E33">
                  <w:rPr>
                    <w:rFonts w:ascii="Segoe UI Symbol" w:eastAsia="MS Gothic" w:hAnsi="Segoe UI Symbol" w:cs="Segoe UI Symbol"/>
                    <w:lang w:eastAsia="lt-LT"/>
                  </w:rPr>
                  <w:t>☒</w:t>
                </w:r>
              </w:sdtContent>
            </w:sdt>
            <w:r w:rsidR="001A7CF9" w:rsidRPr="00A25E33">
              <w:rPr>
                <w:lang w:eastAsia="lt-LT"/>
              </w:rPr>
              <w:t xml:space="preserve"> </w:t>
            </w:r>
            <w:r w:rsidR="001A7CF9" w:rsidRPr="00A25E33">
              <w:rPr>
                <w:bCs/>
                <w:iCs/>
              </w:rPr>
              <w:t xml:space="preserve">Europos standartą perimantį Lietuvos standartą, </w:t>
            </w:r>
          </w:p>
          <w:p w14:paraId="20B3DB2B" w14:textId="3A842AC2" w:rsidR="001A7CF9" w:rsidRPr="00A25E33" w:rsidRDefault="00000000" w:rsidP="001A7CF9">
            <w:pPr>
              <w:spacing w:line="276" w:lineRule="auto"/>
              <w:jc w:val="both"/>
              <w:rPr>
                <w:bCs/>
                <w:iCs/>
              </w:rPr>
            </w:pPr>
            <w:sdt>
              <w:sdtPr>
                <w:rPr>
                  <w:lang w:eastAsia="lt-LT"/>
                </w:rPr>
                <w:id w:val="-161931481"/>
                <w14:checkbox>
                  <w14:checked w14:val="1"/>
                  <w14:checkedState w14:val="2612" w14:font="MS Gothic"/>
                  <w14:uncheckedState w14:val="2610" w14:font="MS Gothic"/>
                </w14:checkbox>
              </w:sdtPr>
              <w:sdtContent>
                <w:r w:rsidR="001A7CF9" w:rsidRPr="00A25E33">
                  <w:rPr>
                    <w:rFonts w:ascii="Segoe UI Symbol" w:eastAsia="MS Gothic" w:hAnsi="Segoe UI Symbol" w:cs="Segoe UI Symbol"/>
                    <w:lang w:eastAsia="lt-LT"/>
                  </w:rPr>
                  <w:t>☒</w:t>
                </w:r>
              </w:sdtContent>
            </w:sdt>
            <w:r w:rsidR="001A7CF9" w:rsidRPr="00A25E33">
              <w:rPr>
                <w:lang w:eastAsia="lt-LT"/>
              </w:rPr>
              <w:t xml:space="preserve"> </w:t>
            </w:r>
            <w:r w:rsidR="001A7CF9" w:rsidRPr="00A25E33">
              <w:rPr>
                <w:bCs/>
                <w:iCs/>
              </w:rPr>
              <w:t xml:space="preserve">Europos techninio įvertinimo patvirtinimo dokumentą, </w:t>
            </w:r>
          </w:p>
          <w:p w14:paraId="2EEBC76E" w14:textId="2CA7DB22" w:rsidR="001A7CF9" w:rsidRPr="00A25E33" w:rsidRDefault="00000000" w:rsidP="001A7CF9">
            <w:pPr>
              <w:spacing w:line="276" w:lineRule="auto"/>
              <w:jc w:val="both"/>
              <w:rPr>
                <w:bCs/>
                <w:iCs/>
              </w:rPr>
            </w:pPr>
            <w:sdt>
              <w:sdtPr>
                <w:rPr>
                  <w:lang w:eastAsia="lt-LT"/>
                </w:rPr>
                <w:id w:val="-852025715"/>
                <w14:checkbox>
                  <w14:checked w14:val="1"/>
                  <w14:checkedState w14:val="2612" w14:font="MS Gothic"/>
                  <w14:uncheckedState w14:val="2610" w14:font="MS Gothic"/>
                </w14:checkbox>
              </w:sdtPr>
              <w:sdtContent>
                <w:r w:rsidR="001A7CF9" w:rsidRPr="00A25E33">
                  <w:rPr>
                    <w:rFonts w:ascii="Segoe UI Symbol" w:eastAsia="MS Gothic" w:hAnsi="Segoe UI Symbol" w:cs="Segoe UI Symbol"/>
                    <w:lang w:eastAsia="lt-LT"/>
                  </w:rPr>
                  <w:t>☒</w:t>
                </w:r>
              </w:sdtContent>
            </w:sdt>
            <w:r w:rsidR="001A7CF9" w:rsidRPr="00A25E33">
              <w:rPr>
                <w:lang w:eastAsia="lt-LT"/>
              </w:rPr>
              <w:t xml:space="preserve"> </w:t>
            </w:r>
            <w:r w:rsidR="001A7CF9" w:rsidRPr="00A25E33">
              <w:rPr>
                <w:bCs/>
                <w:iCs/>
              </w:rPr>
              <w:t xml:space="preserve">tarptautinį standartą, </w:t>
            </w:r>
          </w:p>
          <w:p w14:paraId="264E9364" w14:textId="7F8975E8" w:rsidR="001A7CF9" w:rsidRPr="00A25E33" w:rsidRDefault="00000000" w:rsidP="001A7CF9">
            <w:pPr>
              <w:spacing w:line="276" w:lineRule="auto"/>
              <w:jc w:val="both"/>
              <w:rPr>
                <w:bCs/>
                <w:iCs/>
              </w:rPr>
            </w:pPr>
            <w:sdt>
              <w:sdtPr>
                <w:rPr>
                  <w:lang w:eastAsia="lt-LT"/>
                </w:rPr>
                <w:id w:val="312231039"/>
                <w14:checkbox>
                  <w14:checked w14:val="1"/>
                  <w14:checkedState w14:val="2612" w14:font="MS Gothic"/>
                  <w14:uncheckedState w14:val="2610" w14:font="MS Gothic"/>
                </w14:checkbox>
              </w:sdtPr>
              <w:sdtContent>
                <w:r w:rsidR="001A7CF9" w:rsidRPr="00A25E33">
                  <w:rPr>
                    <w:rFonts w:ascii="Segoe UI Symbol" w:eastAsia="MS Gothic" w:hAnsi="Segoe UI Symbol" w:cs="Segoe UI Symbol"/>
                    <w:lang w:eastAsia="lt-LT"/>
                  </w:rPr>
                  <w:t>☒</w:t>
                </w:r>
              </w:sdtContent>
            </w:sdt>
            <w:r w:rsidR="001A7CF9" w:rsidRPr="00A25E33">
              <w:rPr>
                <w:lang w:eastAsia="lt-LT"/>
              </w:rPr>
              <w:t xml:space="preserve"> </w:t>
            </w:r>
            <w:r w:rsidR="001A7CF9" w:rsidRPr="00A25E33">
              <w:rPr>
                <w:bCs/>
                <w:iCs/>
              </w:rPr>
              <w:t xml:space="preserve">kitos Europos standartizacijos organizacijų nustatytos techninių normatyvų sistemos arba, jeigu tokių nėra, – </w:t>
            </w:r>
            <w:r w:rsidR="001A7CF9" w:rsidRPr="00A25E33">
              <w:rPr>
                <w:bCs/>
                <w:iCs/>
              </w:rPr>
              <w:lastRenderedPageBreak/>
              <w:t xml:space="preserve">nacionalinius standartus, nacionalinius techninius liudijimus arba nacionalinės techninės specifikacijas, </w:t>
            </w:r>
          </w:p>
          <w:p w14:paraId="7194046B" w14:textId="2F79214C" w:rsidR="001A7CF9" w:rsidRPr="00A25E33" w:rsidRDefault="001A7CF9" w:rsidP="001A7CF9">
            <w:pPr>
              <w:spacing w:line="276" w:lineRule="auto"/>
              <w:jc w:val="both"/>
              <w:rPr>
                <w:bCs/>
                <w:iCs/>
              </w:rPr>
            </w:pPr>
            <w:r w:rsidRPr="00A25E33">
              <w:rPr>
                <w:bCs/>
                <w:iCs/>
              </w:rPr>
              <w:t>susijusias su darbų projektavimu, sąmatų apskaičiavimu ir vykdymu bei prekių naudojimu. Kiekviena nuoroda pateikiama kartu su žodžiais „arba lygiavertis“.</w:t>
            </w:r>
          </w:p>
        </w:tc>
      </w:tr>
      <w:tr w:rsidR="0069056E" w:rsidRPr="00A25E33" w14:paraId="29F204FA" w14:textId="77777777" w:rsidTr="008D637C">
        <w:trPr>
          <w:trHeight w:val="1047"/>
        </w:trPr>
        <w:tc>
          <w:tcPr>
            <w:tcW w:w="828" w:type="dxa"/>
            <w:tcBorders>
              <w:top w:val="single" w:sz="4" w:space="0" w:color="auto"/>
              <w:left w:val="single" w:sz="4" w:space="0" w:color="auto"/>
              <w:bottom w:val="single" w:sz="4" w:space="0" w:color="auto"/>
              <w:right w:val="single" w:sz="4" w:space="0" w:color="auto"/>
            </w:tcBorders>
          </w:tcPr>
          <w:p w14:paraId="7F88BDCE" w14:textId="08196D6E" w:rsidR="0069056E" w:rsidRPr="00A25E33" w:rsidRDefault="0069056E" w:rsidP="001B52EB">
            <w:pPr>
              <w:spacing w:line="276" w:lineRule="auto"/>
              <w:jc w:val="both"/>
            </w:pPr>
            <w:r w:rsidRPr="00A25E33">
              <w:lastRenderedPageBreak/>
              <w:t>16.</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69056E" w:rsidRPr="00A25E33" w:rsidRDefault="0069056E" w:rsidP="001B52EB">
            <w:pPr>
              <w:spacing w:line="276" w:lineRule="auto"/>
              <w:jc w:val="both"/>
            </w:pPr>
            <w:r w:rsidRPr="00A25E33">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4CA48081" w14:textId="49D3314F" w:rsidR="00380C65" w:rsidRPr="00A25E33" w:rsidRDefault="00A33158" w:rsidP="001B52EB">
            <w:pPr>
              <w:pStyle w:val="Betarp"/>
              <w:spacing w:line="276" w:lineRule="auto"/>
              <w:jc w:val="both"/>
              <w:rPr>
                <w:rFonts w:ascii="Times New Roman" w:hAnsi="Times New Roman"/>
              </w:rPr>
            </w:pPr>
            <w:r w:rsidRPr="00A25E33">
              <w:t xml:space="preserve">Parengti </w:t>
            </w:r>
            <w:r w:rsidR="0075438C" w:rsidRPr="0075438C">
              <w:t>Šiaulių m. Savivaldybės administracinės paskirties, negyvenamojo pastato</w:t>
            </w:r>
            <w:r w:rsidR="000E138E">
              <w:t xml:space="preserve">, </w:t>
            </w:r>
            <w:r w:rsidR="000E138E" w:rsidRPr="0075438C">
              <w:t>esančio Vasario 16-osios g. 62, Šiauliuose</w:t>
            </w:r>
            <w:r w:rsidR="000E138E">
              <w:t xml:space="preserve">, statinio </w:t>
            </w:r>
            <w:r w:rsidR="0075438C" w:rsidRPr="0075438C">
              <w:t>dalies</w:t>
            </w:r>
            <w:r w:rsidR="008079AC">
              <w:t xml:space="preserve"> </w:t>
            </w:r>
            <w:r w:rsidR="0075438C" w:rsidRPr="0075438C">
              <w:t>- išorinės sienos pietinėje ir rytinėje pastato dalyje</w:t>
            </w:r>
            <w:r w:rsidR="008079AC">
              <w:t xml:space="preserve"> </w:t>
            </w:r>
            <w:r w:rsidR="0075438C" w:rsidRPr="0075438C">
              <w:t>- šiltinimo, paprastojo remonto darbų projekt</w:t>
            </w:r>
            <w:r w:rsidR="0075438C">
              <w:t>ą</w:t>
            </w:r>
            <w:r w:rsidR="00250835">
              <w:t xml:space="preserve"> (ribos nurodomos</w:t>
            </w:r>
            <w:r w:rsidR="008079AC">
              <w:t xml:space="preserve"> priede „Savivaldybės administracijos pastato Vasario 16-osios g. Nr.62, Šiauliuose šiltinamų sienų ribos ir sprendiniai</w:t>
            </w:r>
            <w:r w:rsidR="00250835">
              <w:t>“)</w:t>
            </w:r>
          </w:p>
          <w:p w14:paraId="59DBF9A1" w14:textId="73B22DA1" w:rsidR="007A7891" w:rsidRDefault="00380C65" w:rsidP="001B52EB">
            <w:pPr>
              <w:pStyle w:val="Betarp"/>
              <w:spacing w:line="276" w:lineRule="auto"/>
              <w:jc w:val="both"/>
              <w:rPr>
                <w:rFonts w:ascii="Times New Roman" w:hAnsi="Times New Roman"/>
              </w:rPr>
            </w:pPr>
            <w:r w:rsidRPr="00A25E33">
              <w:rPr>
                <w:rFonts w:ascii="Times New Roman" w:hAnsi="Times New Roman"/>
              </w:rPr>
              <w:t xml:space="preserve">Sprendimai turi atitikti dabartinius </w:t>
            </w:r>
            <w:r w:rsidR="000E138E">
              <w:rPr>
                <w:rFonts w:ascii="Times New Roman" w:hAnsi="Times New Roman"/>
              </w:rPr>
              <w:t xml:space="preserve">teisės aktų </w:t>
            </w:r>
            <w:r w:rsidRPr="00A25E33">
              <w:rPr>
                <w:rFonts w:ascii="Times New Roman" w:hAnsi="Times New Roman"/>
              </w:rPr>
              <w:t>reikalavimus, būti efektyvūs.</w:t>
            </w:r>
            <w:r w:rsidR="00A33158">
              <w:rPr>
                <w:rFonts w:ascii="Times New Roman" w:hAnsi="Times New Roman"/>
              </w:rPr>
              <w:t xml:space="preserve"> </w:t>
            </w:r>
            <w:r w:rsidRPr="00A25E33">
              <w:rPr>
                <w:rFonts w:ascii="Times New Roman" w:hAnsi="Times New Roman"/>
              </w:rPr>
              <w:t>Į</w:t>
            </w:r>
            <w:r w:rsidR="007A7891" w:rsidRPr="00A25E33">
              <w:rPr>
                <w:rFonts w:ascii="Times New Roman" w:hAnsi="Times New Roman"/>
              </w:rPr>
              <w:t>vertinti</w:t>
            </w:r>
            <w:r w:rsidRPr="00A25E33">
              <w:rPr>
                <w:rFonts w:ascii="Times New Roman" w:hAnsi="Times New Roman"/>
              </w:rPr>
              <w:t xml:space="preserve"> </w:t>
            </w:r>
            <w:r w:rsidR="00AE61BE">
              <w:rPr>
                <w:rFonts w:ascii="Times New Roman" w:hAnsi="Times New Roman"/>
              </w:rPr>
              <w:t xml:space="preserve">būtinus </w:t>
            </w:r>
            <w:r w:rsidR="00E45D94">
              <w:rPr>
                <w:rFonts w:ascii="Times New Roman" w:hAnsi="Times New Roman"/>
              </w:rPr>
              <w:t>ardymo</w:t>
            </w:r>
            <w:r w:rsidR="00E62508">
              <w:rPr>
                <w:rFonts w:ascii="Times New Roman" w:hAnsi="Times New Roman"/>
              </w:rPr>
              <w:t xml:space="preserve"> darbus</w:t>
            </w:r>
            <w:r w:rsidR="000E138E">
              <w:rPr>
                <w:rFonts w:ascii="Times New Roman" w:hAnsi="Times New Roman"/>
              </w:rPr>
              <w:t>, statybinių šiukšlių išvežimą ir utilizavimą.</w:t>
            </w:r>
          </w:p>
          <w:p w14:paraId="16FAAE00" w14:textId="0AFB1722" w:rsidR="001A7CF9" w:rsidRPr="00A25E33" w:rsidRDefault="001A7CF9" w:rsidP="00294CE5">
            <w:pPr>
              <w:pStyle w:val="Betarp"/>
              <w:spacing w:line="276" w:lineRule="auto"/>
              <w:jc w:val="both"/>
              <w:rPr>
                <w:rFonts w:ascii="Times New Roman" w:hAnsi="Times New Roman"/>
              </w:rPr>
            </w:pPr>
            <w:r w:rsidRPr="00A25E33">
              <w:rPr>
                <w:rFonts w:ascii="Times New Roman" w:hAnsi="Times New Roman"/>
              </w:rPr>
              <w:t>Projekto apimtis ir detalumas turi būti pakankami statybą leidžiančiam dokumentui</w:t>
            </w:r>
            <w:r w:rsidR="00C3772D" w:rsidRPr="00A25E33">
              <w:rPr>
                <w:rFonts w:ascii="Times New Roman" w:hAnsi="Times New Roman"/>
              </w:rPr>
              <w:t xml:space="preserve"> </w:t>
            </w:r>
            <w:r w:rsidRPr="00A25E33">
              <w:rPr>
                <w:rFonts w:ascii="Times New Roman" w:hAnsi="Times New Roman"/>
              </w:rPr>
              <w:t xml:space="preserve">gauti </w:t>
            </w:r>
            <w:r w:rsidR="00C3772D" w:rsidRPr="00A25E33">
              <w:t xml:space="preserve">(jei būtina) </w:t>
            </w:r>
            <w:r w:rsidRPr="00A25E33">
              <w:rPr>
                <w:rFonts w:ascii="Times New Roman" w:hAnsi="Times New Roman"/>
              </w:rPr>
              <w:t xml:space="preserve">ir atlikti statybos darbus. Projekto rengėjas turi suderinti projekto sprendinius su atitinkamomis </w:t>
            </w:r>
            <w:r w:rsidRPr="008533A3">
              <w:rPr>
                <w:rFonts w:ascii="Times New Roman" w:hAnsi="Times New Roman"/>
              </w:rPr>
              <w:t>institucijomis</w:t>
            </w:r>
            <w:r w:rsidR="006B435F" w:rsidRPr="008533A3">
              <w:rPr>
                <w:rFonts w:ascii="Times New Roman" w:hAnsi="Times New Roman"/>
              </w:rPr>
              <w:t xml:space="preserve"> </w:t>
            </w:r>
            <w:r w:rsidR="006B435F" w:rsidRPr="008533A3">
              <w:t>(jei būtina)</w:t>
            </w:r>
            <w:r w:rsidRPr="008533A3">
              <w:rPr>
                <w:rFonts w:ascii="Times New Roman" w:hAnsi="Times New Roman"/>
              </w:rPr>
              <w:t>.</w:t>
            </w:r>
          </w:p>
        </w:tc>
      </w:tr>
      <w:tr w:rsidR="00B576C9" w:rsidRPr="00A25E33" w14:paraId="4AD8BC68"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2FEA0405" w14:textId="3E6BFEFF" w:rsidR="00B576C9" w:rsidRPr="00A25E33" w:rsidRDefault="00B576C9" w:rsidP="001B52EB">
            <w:pPr>
              <w:spacing w:line="276" w:lineRule="auto"/>
              <w:jc w:val="both"/>
            </w:pPr>
            <w:r w:rsidRPr="00A25E33">
              <w:t>17.</w:t>
            </w:r>
          </w:p>
        </w:tc>
        <w:tc>
          <w:tcPr>
            <w:tcW w:w="2824" w:type="dxa"/>
            <w:tcBorders>
              <w:top w:val="single" w:sz="4" w:space="0" w:color="auto"/>
              <w:left w:val="single" w:sz="4" w:space="0" w:color="auto"/>
              <w:bottom w:val="single" w:sz="4" w:space="0" w:color="auto"/>
              <w:right w:val="single" w:sz="4" w:space="0" w:color="auto"/>
            </w:tcBorders>
            <w:hideMark/>
          </w:tcPr>
          <w:p w14:paraId="3FA8F48E" w14:textId="303264D8" w:rsidR="00B576C9" w:rsidRPr="00A25E33" w:rsidRDefault="00B576C9" w:rsidP="001B52EB">
            <w:pPr>
              <w:spacing w:line="276" w:lineRule="auto"/>
              <w:jc w:val="both"/>
            </w:pPr>
            <w:r w:rsidRPr="00A25E33">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4FBAC307" w14:textId="5B17B36A" w:rsidR="00B576C9" w:rsidRPr="00A25E33" w:rsidRDefault="001A7CF9" w:rsidP="001B52EB">
            <w:pPr>
              <w:spacing w:line="276" w:lineRule="auto"/>
              <w:jc w:val="both"/>
              <w:rPr>
                <w:i/>
                <w:iCs/>
                <w:kern w:val="0"/>
                <w:lang w:eastAsia="lt-LT"/>
              </w:rPr>
            </w:pPr>
            <w:r w:rsidRPr="00A25E33">
              <w:rPr>
                <w:kern w:val="0"/>
                <w:lang w:eastAsia="lt-LT"/>
              </w:rPr>
              <w:t>Numatyti statybinių atliekų tvarkymo bei šalinimo sprendinius.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2023-04-07 LR Vidaus reikalų ministro įsakymo Nr. 1V-199 reikalavimus.</w:t>
            </w:r>
          </w:p>
        </w:tc>
      </w:tr>
      <w:tr w:rsidR="00BD1FC0" w:rsidRPr="00A25E33" w14:paraId="75C61252" w14:textId="77777777" w:rsidTr="008D637C">
        <w:tc>
          <w:tcPr>
            <w:tcW w:w="828" w:type="dxa"/>
            <w:tcBorders>
              <w:top w:val="single" w:sz="4" w:space="0" w:color="auto"/>
              <w:left w:val="single" w:sz="4" w:space="0" w:color="auto"/>
              <w:bottom w:val="single" w:sz="4" w:space="0" w:color="auto"/>
              <w:right w:val="single" w:sz="4" w:space="0" w:color="auto"/>
            </w:tcBorders>
          </w:tcPr>
          <w:p w14:paraId="198FE95A" w14:textId="517BCB0F" w:rsidR="00BD1FC0" w:rsidRPr="00A25E33" w:rsidRDefault="00BD1FC0" w:rsidP="001B52EB">
            <w:pPr>
              <w:spacing w:line="276" w:lineRule="auto"/>
              <w:jc w:val="both"/>
              <w:rPr>
                <w:color w:val="FF0000"/>
              </w:rPr>
            </w:pPr>
            <w:r w:rsidRPr="00A25E33">
              <w:t>18.</w:t>
            </w:r>
          </w:p>
        </w:tc>
        <w:tc>
          <w:tcPr>
            <w:tcW w:w="2824" w:type="dxa"/>
            <w:tcBorders>
              <w:top w:val="single" w:sz="4" w:space="0" w:color="auto"/>
              <w:left w:val="single" w:sz="4" w:space="0" w:color="auto"/>
              <w:bottom w:val="single" w:sz="4" w:space="0" w:color="auto"/>
              <w:right w:val="single" w:sz="4" w:space="0" w:color="auto"/>
            </w:tcBorders>
          </w:tcPr>
          <w:p w14:paraId="40F7D120" w14:textId="0F608380" w:rsidR="00BD1FC0" w:rsidRPr="00A25E33" w:rsidRDefault="00BD1FC0" w:rsidP="001B52EB">
            <w:pPr>
              <w:spacing w:line="276" w:lineRule="auto"/>
              <w:jc w:val="both"/>
              <w:rPr>
                <w:color w:val="FF0000"/>
              </w:rPr>
            </w:pPr>
            <w:r w:rsidRPr="00A25E33">
              <w:t>Statinių pritaikymo,  Universaliojo dizaino principų taikymo reikalavimai</w:t>
            </w:r>
          </w:p>
        </w:tc>
        <w:tc>
          <w:tcPr>
            <w:tcW w:w="5699" w:type="dxa"/>
            <w:tcBorders>
              <w:top w:val="single" w:sz="4" w:space="0" w:color="auto"/>
              <w:left w:val="single" w:sz="4" w:space="0" w:color="auto"/>
              <w:bottom w:val="single" w:sz="4" w:space="0" w:color="auto"/>
              <w:right w:val="single" w:sz="4" w:space="0" w:color="auto"/>
            </w:tcBorders>
          </w:tcPr>
          <w:p w14:paraId="7E1E91A3" w14:textId="6B96BF5B" w:rsidR="000E138E" w:rsidRPr="000E138E" w:rsidRDefault="004637E7" w:rsidP="001B52EB">
            <w:pPr>
              <w:spacing w:line="276" w:lineRule="auto"/>
              <w:jc w:val="both"/>
              <w:rPr>
                <w:iCs/>
                <w:color w:val="FF0000"/>
              </w:rPr>
            </w:pPr>
            <w:r w:rsidRPr="008533A3">
              <w:t>Nenumatoma</w:t>
            </w:r>
          </w:p>
        </w:tc>
      </w:tr>
      <w:tr w:rsidR="00BD1FC0" w:rsidRPr="00A25E33" w14:paraId="268E69E9"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7C0CBF4" w14:textId="02C59043" w:rsidR="00BD1FC0" w:rsidRPr="00A25E33" w:rsidRDefault="00BD1FC0" w:rsidP="001B52EB">
            <w:pPr>
              <w:spacing w:line="276" w:lineRule="auto"/>
              <w:jc w:val="both"/>
              <w:rPr>
                <w:kern w:val="2"/>
              </w:rPr>
            </w:pPr>
            <w:r w:rsidRPr="00A25E33">
              <w:t>19.</w:t>
            </w:r>
          </w:p>
        </w:tc>
        <w:tc>
          <w:tcPr>
            <w:tcW w:w="2824" w:type="dxa"/>
            <w:tcBorders>
              <w:top w:val="single" w:sz="4" w:space="0" w:color="auto"/>
              <w:left w:val="single" w:sz="4" w:space="0" w:color="auto"/>
              <w:bottom w:val="single" w:sz="4" w:space="0" w:color="auto"/>
              <w:right w:val="single" w:sz="4" w:space="0" w:color="auto"/>
            </w:tcBorders>
          </w:tcPr>
          <w:p w14:paraId="3A5D383E" w14:textId="426B2939" w:rsidR="00BD1FC0" w:rsidRPr="00A25E33" w:rsidRDefault="00BD1FC0" w:rsidP="001B52EB">
            <w:pPr>
              <w:spacing w:line="276" w:lineRule="auto"/>
              <w:jc w:val="both"/>
              <w:rPr>
                <w:u w:val="single"/>
              </w:rPr>
            </w:pPr>
            <w:r w:rsidRPr="00A25E33">
              <w:t>Techniniai, kokybiniai (estetiniai, komforto, energinio naudingumo, triukšmo lygio ir t.t.) reikalavimai pagal statinio projekto sprendinių dalis</w:t>
            </w:r>
          </w:p>
        </w:tc>
        <w:tc>
          <w:tcPr>
            <w:tcW w:w="5699" w:type="dxa"/>
            <w:tcBorders>
              <w:top w:val="single" w:sz="4" w:space="0" w:color="auto"/>
              <w:left w:val="single" w:sz="4" w:space="0" w:color="auto"/>
              <w:bottom w:val="single" w:sz="4" w:space="0" w:color="auto"/>
              <w:right w:val="single" w:sz="4" w:space="0" w:color="auto"/>
            </w:tcBorders>
          </w:tcPr>
          <w:p w14:paraId="25436BE1" w14:textId="6885052A" w:rsidR="00BD1FC0" w:rsidRPr="00A25E33" w:rsidRDefault="00BD1FC0" w:rsidP="001B52EB">
            <w:pPr>
              <w:spacing w:line="276" w:lineRule="auto"/>
              <w:jc w:val="both"/>
              <w:rPr>
                <w:u w:val="single"/>
              </w:rPr>
            </w:pPr>
            <w:r w:rsidRPr="00A25E33">
              <w:t>Projekte numatomos medžiagos bei darbų technologijos turi būti šiuolaikiškos, ekonomiškos, turi užtikrinti esminius statinio reikalavimus, pastato paskirčiai būtinas savybes ir tenkinti normatyvinių dokumentų reikalavimus</w:t>
            </w:r>
            <w:r w:rsidR="00546404" w:rsidRPr="00A25E33">
              <w:t>, tenkinti LR priimtus teisės aktus, bei standartus</w:t>
            </w:r>
            <w:r w:rsidRPr="00A25E33">
              <w:t xml:space="preserve">. </w:t>
            </w:r>
          </w:p>
        </w:tc>
      </w:tr>
      <w:tr w:rsidR="00B576C9" w:rsidRPr="00A25E33" w14:paraId="587EE3AF"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081DAF3" w14:textId="4D85BE99" w:rsidR="00B576C9" w:rsidRPr="00A25E33" w:rsidRDefault="00B576C9" w:rsidP="001B52EB">
            <w:pPr>
              <w:spacing w:line="276" w:lineRule="auto"/>
              <w:jc w:val="both"/>
            </w:pPr>
            <w:r w:rsidRPr="00A25E33">
              <w:t>19.1.</w:t>
            </w:r>
          </w:p>
        </w:tc>
        <w:tc>
          <w:tcPr>
            <w:tcW w:w="2824" w:type="dxa"/>
            <w:tcBorders>
              <w:top w:val="single" w:sz="4" w:space="0" w:color="auto"/>
              <w:left w:val="single" w:sz="4" w:space="0" w:color="auto"/>
              <w:bottom w:val="single" w:sz="4" w:space="0" w:color="auto"/>
              <w:right w:val="single" w:sz="4" w:space="0" w:color="auto"/>
            </w:tcBorders>
            <w:hideMark/>
          </w:tcPr>
          <w:p w14:paraId="50B964CF" w14:textId="2BF8E01C" w:rsidR="00B576C9" w:rsidRPr="00A25E33" w:rsidRDefault="00B576C9" w:rsidP="001B52EB">
            <w:pPr>
              <w:spacing w:line="276" w:lineRule="auto"/>
              <w:jc w:val="both"/>
              <w:rPr>
                <w:u w:val="single"/>
              </w:rPr>
            </w:pPr>
            <w:r w:rsidRPr="00A25E33">
              <w:t>sklypo sutvarkymo (sklypo plano) daliai</w:t>
            </w:r>
          </w:p>
        </w:tc>
        <w:tc>
          <w:tcPr>
            <w:tcW w:w="5699" w:type="dxa"/>
            <w:tcBorders>
              <w:top w:val="single" w:sz="4" w:space="0" w:color="auto"/>
              <w:left w:val="single" w:sz="4" w:space="0" w:color="auto"/>
              <w:bottom w:val="single" w:sz="4" w:space="0" w:color="auto"/>
              <w:right w:val="single" w:sz="4" w:space="0" w:color="auto"/>
            </w:tcBorders>
          </w:tcPr>
          <w:p w14:paraId="50C93684" w14:textId="0BFB4958" w:rsidR="002C54A7" w:rsidRDefault="00674AB2" w:rsidP="002E4BD8">
            <w:pPr>
              <w:spacing w:line="276" w:lineRule="auto"/>
              <w:jc w:val="both"/>
            </w:pPr>
            <w:r w:rsidRPr="00FE5171">
              <w:t xml:space="preserve">Sklypo </w:t>
            </w:r>
            <w:r w:rsidR="000E138E">
              <w:t>sutvarkymo dalies</w:t>
            </w:r>
            <w:r w:rsidRPr="00FE5171">
              <w:t xml:space="preserve"> sprendiniai </w:t>
            </w:r>
            <w:r w:rsidR="00D03563" w:rsidRPr="00FE5171">
              <w:t>rengiami</w:t>
            </w:r>
            <w:r w:rsidRPr="00FE5171">
              <w:t xml:space="preserve"> atsižvelgiant į esamą situaciją. </w:t>
            </w:r>
            <w:r w:rsidRPr="00B23703">
              <w:t xml:space="preserve">Privaloma </w:t>
            </w:r>
            <w:r w:rsidR="00531C40" w:rsidRPr="00B23703">
              <w:t>projekte numatyti</w:t>
            </w:r>
            <w:r w:rsidRPr="00B23703">
              <w:t xml:space="preserve"> archeologinius </w:t>
            </w:r>
            <w:r w:rsidR="00531C40" w:rsidRPr="00B23703">
              <w:t>tyrimus</w:t>
            </w:r>
            <w:r w:rsidR="00C066F1" w:rsidRPr="00B23703">
              <w:t xml:space="preserve"> (archeologinių tyrimų rūšį parenka archeologas vadovaudamasis projekto sprendiniais rangos darbų vykdymo metu)</w:t>
            </w:r>
            <w:r w:rsidRPr="00B23703">
              <w:t xml:space="preserve"> žemės judinimo</w:t>
            </w:r>
            <w:r w:rsidR="000E138E" w:rsidRPr="00B23703">
              <w:t xml:space="preserve"> (kasimo)</w:t>
            </w:r>
            <w:r w:rsidRPr="00B23703">
              <w:t xml:space="preserve"> darb</w:t>
            </w:r>
            <w:r w:rsidR="00531C40" w:rsidRPr="00B23703">
              <w:t>ų vietose:</w:t>
            </w:r>
            <w:r w:rsidRPr="00B23703">
              <w:t xml:space="preserve"> aplink šiltinam</w:t>
            </w:r>
            <w:r w:rsidR="00BA0D65" w:rsidRPr="00B23703">
              <w:t>o</w:t>
            </w:r>
            <w:r w:rsidRPr="00B23703">
              <w:t xml:space="preserve"> pastat</w:t>
            </w:r>
            <w:r w:rsidR="00BA0D65" w:rsidRPr="00B23703">
              <w:t>o pamatus</w:t>
            </w:r>
            <w:r w:rsidR="00857927">
              <w:t xml:space="preserve"> ir įrengiant lietaus nuotekų trasą iki artimiausio šulinio</w:t>
            </w:r>
          </w:p>
          <w:p w14:paraId="3C740165" w14:textId="5933B7EA" w:rsidR="00674AB2" w:rsidRPr="00B23703" w:rsidRDefault="002C54A7" w:rsidP="002E4BD8">
            <w:pPr>
              <w:spacing w:line="276" w:lineRule="auto"/>
              <w:jc w:val="both"/>
            </w:pPr>
            <w:r w:rsidRPr="002C54A7">
              <w:lastRenderedPageBreak/>
              <w:t>Lietaus vandens surinkimas ir nuvedimas į miesto lietaus vandens nuotekų šulinėlius</w:t>
            </w:r>
            <w:r>
              <w:t>, pagal U</w:t>
            </w:r>
            <w:r w:rsidRPr="002C54A7">
              <w:t>AB „Šiaulių vandenys“</w:t>
            </w:r>
            <w:r>
              <w:t xml:space="preserve"> sąlygas</w:t>
            </w:r>
            <w:r w:rsidRPr="002C54A7">
              <w:t>.</w:t>
            </w:r>
            <w:r>
              <w:t xml:space="preserve"> Nuogrindos sutvarkymas.</w:t>
            </w:r>
          </w:p>
          <w:p w14:paraId="735D2C71" w14:textId="4A4ADAE2" w:rsidR="002E4BD8" w:rsidRPr="00EC68AC" w:rsidRDefault="0057643B" w:rsidP="008079AC">
            <w:pPr>
              <w:spacing w:line="276" w:lineRule="auto"/>
              <w:jc w:val="both"/>
              <w:rPr>
                <w:u w:val="single"/>
              </w:rPr>
            </w:pPr>
            <w:r w:rsidRPr="00FE5171">
              <w:t>Projektinė dokumentacija rengiama vadovaujantis projektavimo metu galiojančiais teritorijos</w:t>
            </w:r>
            <w:r w:rsidR="008079AC">
              <w:t xml:space="preserve"> </w:t>
            </w:r>
            <w:r w:rsidRPr="00FE5171">
              <w:t xml:space="preserve">planavimo dokumentais, </w:t>
            </w:r>
            <w:r w:rsidR="000E138E">
              <w:t>s</w:t>
            </w:r>
            <w:r w:rsidRPr="00FE5171">
              <w:t>tatybos techniniais reglamentais bei kitais projektavimą ir statybą</w:t>
            </w:r>
            <w:r w:rsidR="008079AC">
              <w:t xml:space="preserve"> </w:t>
            </w:r>
            <w:r w:rsidRPr="00FE5171">
              <w:t>reglamentuojančiais teisės aktais</w:t>
            </w:r>
            <w:r w:rsidR="00D03563" w:rsidRPr="00FE5171">
              <w:t>.</w:t>
            </w:r>
          </w:p>
        </w:tc>
      </w:tr>
      <w:tr w:rsidR="005B2505" w:rsidRPr="00A25E33" w14:paraId="7A5D2DE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16F19B80" w14:textId="2205CFE5" w:rsidR="005B2505" w:rsidRPr="00A25E33" w:rsidRDefault="005B2505" w:rsidP="001B52EB">
            <w:pPr>
              <w:spacing w:line="276" w:lineRule="auto"/>
              <w:jc w:val="both"/>
            </w:pPr>
            <w:r w:rsidRPr="00A25E33">
              <w:lastRenderedPageBreak/>
              <w:t>19.2.</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5B2505" w:rsidRPr="00A25E33" w:rsidRDefault="005B2505" w:rsidP="001B52EB">
            <w:pPr>
              <w:spacing w:line="276" w:lineRule="auto"/>
              <w:jc w:val="both"/>
            </w:pPr>
            <w:r w:rsidRPr="00A25E33">
              <w:t>architektūros daliai</w:t>
            </w:r>
          </w:p>
        </w:tc>
        <w:tc>
          <w:tcPr>
            <w:tcW w:w="5699" w:type="dxa"/>
            <w:tcBorders>
              <w:top w:val="single" w:sz="4" w:space="0" w:color="auto"/>
              <w:left w:val="single" w:sz="4" w:space="0" w:color="auto"/>
              <w:bottom w:val="single" w:sz="4" w:space="0" w:color="auto"/>
              <w:right w:val="single" w:sz="4" w:space="0" w:color="auto"/>
            </w:tcBorders>
          </w:tcPr>
          <w:p w14:paraId="7544A942" w14:textId="18DA7EFB" w:rsidR="0057643B" w:rsidRPr="00FE5171" w:rsidRDefault="0057643B" w:rsidP="0057643B">
            <w:pPr>
              <w:spacing w:line="276" w:lineRule="auto"/>
              <w:jc w:val="both"/>
            </w:pPr>
            <w:r w:rsidRPr="00FE5171">
              <w:t>Architektūrinėje išraiškoje siekti kon</w:t>
            </w:r>
            <w:r w:rsidR="00192F89">
              <w:t>c</w:t>
            </w:r>
            <w:r w:rsidRPr="00FE5171">
              <w:t>e</w:t>
            </w:r>
            <w:r w:rsidR="00192F89">
              <w:t>p</w:t>
            </w:r>
            <w:r w:rsidRPr="00FE5171">
              <w:t xml:space="preserve">tualumo – kompozicinio (medžiaginio bei spalvinio sprendimo) ryšio su supančia urbanizuota aplinka. Apdailai naudoti patvarias sertifikuotas medžiagas. </w:t>
            </w:r>
          </w:p>
          <w:p w14:paraId="5FB78DEE" w14:textId="44BDFB8D" w:rsidR="00974883" w:rsidRPr="00FE5171" w:rsidRDefault="005273F1" w:rsidP="0057643B">
            <w:pPr>
              <w:spacing w:line="276" w:lineRule="auto"/>
              <w:jc w:val="both"/>
            </w:pPr>
            <w:r w:rsidRPr="00FE5171">
              <w:t>Statinio fasado šiltinimas</w:t>
            </w:r>
            <w:r w:rsidR="000E138E">
              <w:t xml:space="preserve"> polistireno plokštėmis</w:t>
            </w:r>
            <w:r w:rsidR="00250835">
              <w:t xml:space="preserve"> (arba analog</w:t>
            </w:r>
            <w:r w:rsidR="00B96859">
              <w:t>as</w:t>
            </w:r>
            <w:r w:rsidR="00250835">
              <w:t>)</w:t>
            </w:r>
            <w:r w:rsidR="000E138E">
              <w:t>, o kur reikia akmens vata, izoliacinis sluoksnis armuojamas</w:t>
            </w:r>
            <w:r w:rsidR="00263419" w:rsidRPr="00FE5171">
              <w:t xml:space="preserve">, </w:t>
            </w:r>
            <w:r w:rsidR="000E138E">
              <w:t xml:space="preserve">tinkuojama </w:t>
            </w:r>
            <w:r w:rsidR="00263419" w:rsidRPr="00FE5171">
              <w:t>tinko sluoksniu</w:t>
            </w:r>
            <w:r w:rsidR="005D5DAD" w:rsidRPr="00FE5171">
              <w:t>.</w:t>
            </w:r>
            <w:r w:rsidR="00F97CCE" w:rsidRPr="00FE5171">
              <w:t xml:space="preserve"> Tinko sistema turi būti atspari smūgiams ir ilgaamžė</w:t>
            </w:r>
            <w:r w:rsidR="000E138E">
              <w:t>, sertifikuota.</w:t>
            </w:r>
            <w:r w:rsidR="00350D01">
              <w:t xml:space="preserve"> Spalva lieka ta pati, nekeičiama esminė statinio išvaizda</w:t>
            </w:r>
            <w:r w:rsidR="00B45A45">
              <w:t>.</w:t>
            </w:r>
          </w:p>
          <w:p w14:paraId="04E4E742" w14:textId="27772FEA" w:rsidR="0057643B" w:rsidRPr="00FE5171" w:rsidRDefault="00D54008" w:rsidP="001B52EB">
            <w:pPr>
              <w:spacing w:line="276" w:lineRule="auto"/>
              <w:jc w:val="both"/>
            </w:pPr>
            <w:r w:rsidRPr="00FE5171">
              <w:t>Cokolio požeminės dalies šiltinimas</w:t>
            </w:r>
            <w:r w:rsidR="00263419" w:rsidRPr="00FE5171">
              <w:t xml:space="preserve"> </w:t>
            </w:r>
            <w:r w:rsidR="0057643B" w:rsidRPr="00FE5171">
              <w:t>ekstruzinio polistireno plokštėmis</w:t>
            </w:r>
            <w:r w:rsidR="00C83F1B">
              <w:t xml:space="preserve"> (arba analog</w:t>
            </w:r>
            <w:r w:rsidR="00B96859">
              <w:t>as</w:t>
            </w:r>
            <w:r w:rsidR="00C83F1B">
              <w:t>)</w:t>
            </w:r>
            <w:r w:rsidR="00DE3C32">
              <w:t>. P</w:t>
            </w:r>
            <w:r w:rsidR="00DE3C32" w:rsidRPr="00DE3C32">
              <w:t>ožeminės dalies šiltinimo gyl</w:t>
            </w:r>
            <w:r w:rsidR="00DE3C32">
              <w:t>i</w:t>
            </w:r>
            <w:r w:rsidR="00DE3C32" w:rsidRPr="00DE3C32">
              <w:t>s nustatomas atsižvelgiant į pastato rūsyje esančias patalpas.</w:t>
            </w:r>
            <w:r w:rsidR="00263419" w:rsidRPr="00FE5171">
              <w:t xml:space="preserve"> </w:t>
            </w:r>
          </w:p>
          <w:p w14:paraId="5D7B15E1" w14:textId="3B303C69" w:rsidR="00804F4B" w:rsidRDefault="00C54D46" w:rsidP="001B52EB">
            <w:pPr>
              <w:spacing w:line="276" w:lineRule="auto"/>
              <w:jc w:val="both"/>
            </w:pPr>
            <w:r w:rsidRPr="00FE5171">
              <w:t>C</w:t>
            </w:r>
            <w:r w:rsidR="00974883" w:rsidRPr="00FE5171">
              <w:t>okolio antžeminės dalies šiltinimas</w:t>
            </w:r>
            <w:r w:rsidR="00D03563" w:rsidRPr="00FE5171">
              <w:t xml:space="preserve"> ekstruzinio polistireno plokštėmis</w:t>
            </w:r>
            <w:r w:rsidR="00C83F1B">
              <w:t xml:space="preserve"> (arba analog</w:t>
            </w:r>
            <w:r w:rsidR="00B96859">
              <w:t>as</w:t>
            </w:r>
            <w:r w:rsidR="00C83F1B">
              <w:t>)</w:t>
            </w:r>
            <w:r w:rsidR="00DE3C32">
              <w:t>, armuojamas ir įrengiamas dekoratyvinis tinkas.</w:t>
            </w:r>
          </w:p>
          <w:p w14:paraId="24A9EC01" w14:textId="14CA8F6C" w:rsidR="00515251" w:rsidRPr="00FE5171" w:rsidRDefault="00515251" w:rsidP="001B52EB">
            <w:pPr>
              <w:spacing w:line="276" w:lineRule="auto"/>
              <w:jc w:val="both"/>
            </w:pPr>
            <w:r>
              <w:t>S</w:t>
            </w:r>
            <w:r w:rsidR="002C54A7">
              <w:t>utapdinto s</w:t>
            </w:r>
            <w:r>
              <w:t>t</w:t>
            </w:r>
            <w:r w:rsidRPr="00515251">
              <w:t xml:space="preserve">ogo šiltinimas akmens vata ar kita lygiaverte medžiaga, stogo dangos atnaujinimas. Įvertinti įėjimo į pastatą stogelių sutvarkymą. Stogo ventiliacinių kaminėlių </w:t>
            </w:r>
            <w:r>
              <w:t>aptaisym</w:t>
            </w:r>
            <w:r w:rsidRPr="00515251">
              <w:t>as.  Vandens nuo stogo nuvedimo sprendiniai.  Stogo aptvėrimas,  gaisrinės kopėčios, liukai, jei reikalinga</w:t>
            </w:r>
            <w:r>
              <w:t xml:space="preserve"> suprojektuoti parapeto paaukštinimą ir apšiltinimą.</w:t>
            </w:r>
          </w:p>
          <w:p w14:paraId="6C5918A2" w14:textId="56BAF06B" w:rsidR="00597227" w:rsidRPr="00FE5171" w:rsidRDefault="008533A3" w:rsidP="001B52EB">
            <w:pPr>
              <w:spacing w:line="276" w:lineRule="auto"/>
              <w:jc w:val="both"/>
            </w:pPr>
            <w:r>
              <w:t>Visų l</w:t>
            </w:r>
            <w:r w:rsidR="00974883" w:rsidRPr="00FE5171">
              <w:t>angų</w:t>
            </w:r>
            <w:r w:rsidR="005478BF" w:rsidRPr="00FE5171">
              <w:t xml:space="preserve"> ir </w:t>
            </w:r>
            <w:r w:rsidR="00974883" w:rsidRPr="00FE5171">
              <w:t xml:space="preserve"> </w:t>
            </w:r>
            <w:r w:rsidR="005478BF" w:rsidRPr="00FE5171">
              <w:t xml:space="preserve">skardinių palangių keitimas. </w:t>
            </w:r>
            <w:r w:rsidR="00E944C2">
              <w:t>D</w:t>
            </w:r>
            <w:r w:rsidR="00974883" w:rsidRPr="00FE5171">
              <w:t>urų keitimas</w:t>
            </w:r>
            <w:r w:rsidR="00F97CCE" w:rsidRPr="00FE5171">
              <w:t xml:space="preserve">. </w:t>
            </w:r>
          </w:p>
          <w:p w14:paraId="524E1F68" w14:textId="77777777" w:rsidR="00D64600" w:rsidRPr="00FE5171" w:rsidRDefault="00597227" w:rsidP="00D64600">
            <w:pPr>
              <w:spacing w:line="276" w:lineRule="auto"/>
              <w:jc w:val="both"/>
            </w:pPr>
            <w:r w:rsidRPr="00FE5171">
              <w:t xml:space="preserve"> </w:t>
            </w:r>
            <w:r w:rsidR="0057643B" w:rsidRPr="00FE5171">
              <w:t>Fasadų sprendimas neagresyvus, apdailai naudojamos regionui būdingos ilgaamžės apdailos medžiagos. Išlaikomas architektūrinis vientisumas ir sprendinių kompleksiškumas.</w:t>
            </w:r>
            <w:r w:rsidR="00D64600" w:rsidRPr="00FE5171">
              <w:t xml:space="preserve"> </w:t>
            </w:r>
          </w:p>
          <w:p w14:paraId="3A76CB2C" w14:textId="0C81E922" w:rsidR="0057643B" w:rsidRPr="00FE5171" w:rsidRDefault="005478BF" w:rsidP="00D64600">
            <w:pPr>
              <w:spacing w:line="276" w:lineRule="auto"/>
              <w:jc w:val="both"/>
            </w:pPr>
            <w:r w:rsidRPr="00FE5171">
              <w:t>Esamos nuogrindos pašalinimas, cokolio apšiltinimas, naujos n</w:t>
            </w:r>
            <w:r w:rsidR="00D64600" w:rsidRPr="00FE5171">
              <w:t>uogrindos įrengimas, suformuo</w:t>
            </w:r>
            <w:r w:rsidRPr="00FE5171">
              <w:t>jant</w:t>
            </w:r>
            <w:r w:rsidR="00D64600" w:rsidRPr="00FE5171">
              <w:t xml:space="preserve"> </w:t>
            </w:r>
            <w:r w:rsidR="00DE3C32">
              <w:t xml:space="preserve">reikiamą </w:t>
            </w:r>
            <w:r w:rsidR="00D64600" w:rsidRPr="00FE5171">
              <w:t>nuolydį.</w:t>
            </w:r>
          </w:p>
        </w:tc>
      </w:tr>
      <w:tr w:rsidR="00B576C9" w:rsidRPr="00A25E33" w14:paraId="3CB3AA9C"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3B6C55E" w14:textId="68A55C3D" w:rsidR="00B576C9" w:rsidRPr="00A25E33" w:rsidRDefault="00B576C9" w:rsidP="001B52EB">
            <w:pPr>
              <w:spacing w:line="276" w:lineRule="auto"/>
              <w:jc w:val="both"/>
            </w:pPr>
            <w:r w:rsidRPr="00A25E33">
              <w:t>19.3.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B576C9" w:rsidRPr="00A25E33" w:rsidRDefault="00B576C9" w:rsidP="001B52EB">
            <w:pPr>
              <w:spacing w:line="276" w:lineRule="auto"/>
              <w:jc w:val="both"/>
              <w:rPr>
                <w:u w:val="single"/>
              </w:rPr>
            </w:pPr>
            <w:r w:rsidRPr="00A25E33">
              <w:t>konstrukcijų daliai</w:t>
            </w:r>
          </w:p>
        </w:tc>
        <w:tc>
          <w:tcPr>
            <w:tcW w:w="5699" w:type="dxa"/>
            <w:tcBorders>
              <w:top w:val="single" w:sz="4" w:space="0" w:color="auto"/>
              <w:left w:val="single" w:sz="4" w:space="0" w:color="auto"/>
              <w:bottom w:val="single" w:sz="4" w:space="0" w:color="auto"/>
              <w:right w:val="single" w:sz="4" w:space="0" w:color="auto"/>
            </w:tcBorders>
          </w:tcPr>
          <w:p w14:paraId="296FAFB0" w14:textId="0E30E42C" w:rsidR="00B576C9" w:rsidRPr="00FE5171" w:rsidRDefault="0057643B" w:rsidP="001B52EB">
            <w:pPr>
              <w:spacing w:line="276" w:lineRule="auto"/>
              <w:jc w:val="both"/>
              <w:rPr>
                <w:u w:val="single"/>
              </w:rPr>
            </w:pPr>
            <w:r w:rsidRPr="00FE5171">
              <w:t>Numatyti pastato fasadų</w:t>
            </w:r>
            <w:r w:rsidR="00DE3C32">
              <w:t xml:space="preserve"> apšiltinimą</w:t>
            </w:r>
            <w:r w:rsidRPr="00FE5171">
              <w:t>, cokolio</w:t>
            </w:r>
            <w:r w:rsidR="00DE3C32">
              <w:t xml:space="preserve"> hidroizoliaciją ir</w:t>
            </w:r>
            <w:r w:rsidRPr="00FE5171">
              <w:t xml:space="preserve"> apšiltinimą, Statinio konstrukcijoms ir apdailai </w:t>
            </w:r>
            <w:r w:rsidR="00D03563" w:rsidRPr="00FE5171">
              <w:t>n</w:t>
            </w:r>
            <w:r w:rsidRPr="00FE5171">
              <w:t xml:space="preserve">audojamos </w:t>
            </w:r>
            <w:r w:rsidR="00DE3C32">
              <w:t>tik sertifikuotos</w:t>
            </w:r>
            <w:r w:rsidRPr="00FE5171">
              <w:t xml:space="preserve"> medžiagos. </w:t>
            </w:r>
          </w:p>
        </w:tc>
      </w:tr>
      <w:tr w:rsidR="00B576C9" w:rsidRPr="00A25E33" w14:paraId="5C62EDE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3A4FAF0" w14:textId="19DE03E6" w:rsidR="00B576C9" w:rsidRPr="00A25E33" w:rsidRDefault="00B576C9" w:rsidP="001B52EB">
            <w:pPr>
              <w:spacing w:line="276" w:lineRule="auto"/>
              <w:jc w:val="both"/>
            </w:pPr>
            <w:r w:rsidRPr="00A25E33">
              <w:t>19.4.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B576C9" w:rsidRPr="00A25E33" w:rsidRDefault="00B576C9" w:rsidP="001B52EB">
            <w:pPr>
              <w:spacing w:line="276" w:lineRule="auto"/>
              <w:jc w:val="both"/>
              <w:rPr>
                <w:u w:val="single"/>
              </w:rPr>
            </w:pPr>
            <w:r w:rsidRPr="00A25E33">
              <w:t>technologijos daliai</w:t>
            </w:r>
          </w:p>
        </w:tc>
        <w:tc>
          <w:tcPr>
            <w:tcW w:w="5699" w:type="dxa"/>
            <w:tcBorders>
              <w:top w:val="single" w:sz="4" w:space="0" w:color="auto"/>
              <w:left w:val="single" w:sz="4" w:space="0" w:color="auto"/>
              <w:bottom w:val="single" w:sz="4" w:space="0" w:color="auto"/>
              <w:right w:val="single" w:sz="4" w:space="0" w:color="auto"/>
            </w:tcBorders>
          </w:tcPr>
          <w:p w14:paraId="39C1D707" w14:textId="58BA3EA4" w:rsidR="00B576C9" w:rsidRPr="00FE5171" w:rsidRDefault="00546404" w:rsidP="001B52EB">
            <w:pPr>
              <w:spacing w:line="276" w:lineRule="auto"/>
              <w:jc w:val="both"/>
            </w:pPr>
            <w:r w:rsidRPr="00FE5171">
              <w:t>Nenumatoma</w:t>
            </w:r>
          </w:p>
        </w:tc>
      </w:tr>
      <w:tr w:rsidR="00B576C9" w:rsidRPr="00A25E33" w14:paraId="077BC462" w14:textId="77777777" w:rsidTr="008D637C">
        <w:tc>
          <w:tcPr>
            <w:tcW w:w="828" w:type="dxa"/>
            <w:tcBorders>
              <w:top w:val="single" w:sz="4" w:space="0" w:color="auto"/>
              <w:left w:val="single" w:sz="4" w:space="0" w:color="auto"/>
              <w:bottom w:val="single" w:sz="4" w:space="0" w:color="auto"/>
              <w:right w:val="single" w:sz="4" w:space="0" w:color="auto"/>
            </w:tcBorders>
          </w:tcPr>
          <w:p w14:paraId="2E5B7141" w14:textId="6F6D8656" w:rsidR="00B576C9" w:rsidRPr="00A25E33" w:rsidRDefault="00B576C9" w:rsidP="001B52EB">
            <w:pPr>
              <w:spacing w:line="276" w:lineRule="auto"/>
              <w:jc w:val="both"/>
            </w:pPr>
            <w:r w:rsidRPr="00A25E33">
              <w:t>19.5.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B576C9" w:rsidRPr="00A25E33" w:rsidRDefault="00B576C9" w:rsidP="001B52EB">
            <w:pPr>
              <w:spacing w:line="276" w:lineRule="auto"/>
              <w:jc w:val="both"/>
            </w:pPr>
            <w:r w:rsidRPr="00A25E33">
              <w:t>susisiekimo daliai</w:t>
            </w:r>
          </w:p>
        </w:tc>
        <w:tc>
          <w:tcPr>
            <w:tcW w:w="5699" w:type="dxa"/>
            <w:tcBorders>
              <w:top w:val="single" w:sz="4" w:space="0" w:color="auto"/>
              <w:left w:val="single" w:sz="4" w:space="0" w:color="auto"/>
              <w:bottom w:val="single" w:sz="4" w:space="0" w:color="auto"/>
              <w:right w:val="single" w:sz="4" w:space="0" w:color="auto"/>
            </w:tcBorders>
          </w:tcPr>
          <w:p w14:paraId="010A6971" w14:textId="3688531F" w:rsidR="00B576C9" w:rsidRPr="00FE5171" w:rsidRDefault="00546404" w:rsidP="001B52EB">
            <w:pPr>
              <w:spacing w:line="276" w:lineRule="auto"/>
              <w:jc w:val="both"/>
            </w:pPr>
            <w:r w:rsidRPr="00FE5171">
              <w:t>Nenumatoma</w:t>
            </w:r>
          </w:p>
        </w:tc>
      </w:tr>
      <w:tr w:rsidR="00B576C9" w:rsidRPr="00A25E33" w14:paraId="349C21C5"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A4D7FE6" w14:textId="1AE7B969" w:rsidR="00B576C9" w:rsidRPr="00A25E33" w:rsidRDefault="00B576C9" w:rsidP="001B52EB">
            <w:pPr>
              <w:spacing w:line="276" w:lineRule="auto"/>
              <w:jc w:val="both"/>
            </w:pPr>
            <w:r w:rsidRPr="00A25E33">
              <w:t>19.6.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B576C9" w:rsidRPr="00A25E33" w:rsidRDefault="00B576C9" w:rsidP="001B52EB">
            <w:pPr>
              <w:spacing w:line="276" w:lineRule="auto"/>
              <w:jc w:val="both"/>
              <w:rPr>
                <w:kern w:val="24"/>
                <w:u w:val="single"/>
              </w:rPr>
            </w:pPr>
            <w:r w:rsidRPr="00A25E33">
              <w:t>vandentiekio ir nuotekų šalinimo daliai</w:t>
            </w:r>
          </w:p>
        </w:tc>
        <w:tc>
          <w:tcPr>
            <w:tcW w:w="5699" w:type="dxa"/>
            <w:tcBorders>
              <w:top w:val="single" w:sz="4" w:space="0" w:color="auto"/>
              <w:left w:val="single" w:sz="4" w:space="0" w:color="auto"/>
              <w:bottom w:val="single" w:sz="4" w:space="0" w:color="auto"/>
              <w:right w:val="single" w:sz="4" w:space="0" w:color="auto"/>
            </w:tcBorders>
          </w:tcPr>
          <w:p w14:paraId="5F755DCB" w14:textId="5DB33968" w:rsidR="00B576C9" w:rsidRPr="00FE5171" w:rsidRDefault="00DE3C32" w:rsidP="001B52EB">
            <w:pPr>
              <w:spacing w:line="276" w:lineRule="auto"/>
              <w:jc w:val="both"/>
              <w:rPr>
                <w:rFonts w:eastAsia="Times New Roman"/>
                <w:kern w:val="0"/>
                <w:lang w:eastAsia="lt-LT"/>
              </w:rPr>
            </w:pPr>
            <w:r w:rsidRPr="00DE3C32">
              <w:t>Numatyti lietaus vandens surinkimą</w:t>
            </w:r>
            <w:r w:rsidR="004637E7">
              <w:t xml:space="preserve"> nuo šiltinamų sienų lietaus kanalizacijos stovų</w:t>
            </w:r>
            <w:r w:rsidRPr="00DE3C32">
              <w:t>, kuris privalo būti prijungtas prie miesto lietaus nuotekų sistemos.</w:t>
            </w:r>
          </w:p>
        </w:tc>
      </w:tr>
      <w:tr w:rsidR="00B576C9" w:rsidRPr="00A25E33" w14:paraId="5B681A1C" w14:textId="77777777" w:rsidTr="008D637C">
        <w:tc>
          <w:tcPr>
            <w:tcW w:w="828" w:type="dxa"/>
            <w:tcBorders>
              <w:top w:val="single" w:sz="4" w:space="0" w:color="auto"/>
              <w:left w:val="single" w:sz="4" w:space="0" w:color="auto"/>
              <w:bottom w:val="single" w:sz="4" w:space="0" w:color="auto"/>
              <w:right w:val="single" w:sz="4" w:space="0" w:color="auto"/>
            </w:tcBorders>
          </w:tcPr>
          <w:p w14:paraId="1D734183" w14:textId="68165252" w:rsidR="00B576C9" w:rsidRPr="00A25E33" w:rsidRDefault="00B576C9" w:rsidP="001B52EB">
            <w:pPr>
              <w:spacing w:line="276" w:lineRule="auto"/>
              <w:jc w:val="both"/>
            </w:pPr>
            <w:r w:rsidRPr="00A25E33">
              <w:t>19.7.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B576C9" w:rsidRPr="00A25E33" w:rsidRDefault="00B576C9" w:rsidP="001B52EB">
            <w:pPr>
              <w:spacing w:line="276" w:lineRule="auto"/>
              <w:jc w:val="both"/>
              <w:rPr>
                <w:kern w:val="24"/>
              </w:rPr>
            </w:pPr>
            <w:r w:rsidRPr="00A25E33">
              <w:t>šildymo</w:t>
            </w:r>
            <w:r w:rsidRPr="00A25E33">
              <w:rPr>
                <w:kern w:val="24"/>
              </w:rPr>
              <w:t xml:space="preserve">, </w:t>
            </w:r>
            <w:r w:rsidRPr="00A25E33">
              <w:t xml:space="preserve">vėdinimo ir oro </w:t>
            </w:r>
            <w:r w:rsidRPr="00A25E33">
              <w:lastRenderedPageBreak/>
              <w:t>kondicionavimo daliai</w:t>
            </w:r>
          </w:p>
        </w:tc>
        <w:tc>
          <w:tcPr>
            <w:tcW w:w="5699" w:type="dxa"/>
            <w:tcBorders>
              <w:top w:val="single" w:sz="4" w:space="0" w:color="auto"/>
              <w:left w:val="single" w:sz="4" w:space="0" w:color="auto"/>
              <w:bottom w:val="single" w:sz="4" w:space="0" w:color="auto"/>
              <w:right w:val="single" w:sz="4" w:space="0" w:color="auto"/>
            </w:tcBorders>
          </w:tcPr>
          <w:p w14:paraId="77322FFE" w14:textId="3399BFDD" w:rsidR="00606C2F" w:rsidRPr="00FE5171" w:rsidRDefault="00D54008" w:rsidP="001B52EB">
            <w:pPr>
              <w:spacing w:line="276" w:lineRule="auto"/>
              <w:jc w:val="both"/>
              <w:rPr>
                <w:kern w:val="2"/>
              </w:rPr>
            </w:pPr>
            <w:r w:rsidRPr="00FE5171">
              <w:lastRenderedPageBreak/>
              <w:t>Nenumatoma</w:t>
            </w:r>
          </w:p>
        </w:tc>
      </w:tr>
      <w:tr w:rsidR="00B576C9" w:rsidRPr="00A25E33" w14:paraId="2C31EFA0"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4C8410E" w14:textId="10FEE5DC" w:rsidR="00B576C9" w:rsidRPr="00A25E33" w:rsidRDefault="00B576C9" w:rsidP="001B52EB">
            <w:pPr>
              <w:spacing w:line="276" w:lineRule="auto"/>
              <w:jc w:val="both"/>
            </w:pPr>
            <w:r w:rsidRPr="00A25E33">
              <w:t>19.8.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B576C9" w:rsidRPr="00A25E33" w:rsidRDefault="00B576C9" w:rsidP="001B52EB">
            <w:pPr>
              <w:spacing w:line="276" w:lineRule="auto"/>
              <w:jc w:val="both"/>
            </w:pPr>
            <w:r w:rsidRPr="00A25E33">
              <w:t>dujotiekio daliai</w:t>
            </w:r>
          </w:p>
        </w:tc>
        <w:tc>
          <w:tcPr>
            <w:tcW w:w="5699" w:type="dxa"/>
            <w:tcBorders>
              <w:top w:val="single" w:sz="4" w:space="0" w:color="auto"/>
              <w:left w:val="single" w:sz="4" w:space="0" w:color="auto"/>
              <w:bottom w:val="single" w:sz="4" w:space="0" w:color="auto"/>
              <w:right w:val="single" w:sz="4" w:space="0" w:color="auto"/>
            </w:tcBorders>
          </w:tcPr>
          <w:p w14:paraId="2290E871" w14:textId="369E1BA6" w:rsidR="00B576C9" w:rsidRPr="00FE5171" w:rsidRDefault="00A52951" w:rsidP="001B52EB">
            <w:pPr>
              <w:spacing w:line="276" w:lineRule="auto"/>
              <w:jc w:val="both"/>
              <w:rPr>
                <w:u w:val="single"/>
              </w:rPr>
            </w:pPr>
            <w:r w:rsidRPr="00FE5171">
              <w:t>Nenumatoma</w:t>
            </w:r>
          </w:p>
        </w:tc>
      </w:tr>
      <w:tr w:rsidR="00B576C9" w:rsidRPr="00A25E33" w14:paraId="31ED3595"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59B8FD9F" w14:textId="27A3800F" w:rsidR="00B576C9" w:rsidRPr="00A25E33" w:rsidRDefault="00B576C9" w:rsidP="001B52EB">
            <w:pPr>
              <w:spacing w:line="276" w:lineRule="auto"/>
              <w:jc w:val="both"/>
            </w:pPr>
            <w:r w:rsidRPr="00A25E33">
              <w:t>19.9.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B576C9" w:rsidRPr="00A25E33" w:rsidRDefault="00B576C9" w:rsidP="001B52EB">
            <w:pPr>
              <w:spacing w:line="276" w:lineRule="auto"/>
              <w:jc w:val="both"/>
              <w:rPr>
                <w:u w:val="single"/>
              </w:rPr>
            </w:pPr>
            <w:r w:rsidRPr="00A25E33">
              <w:t>elektrotechnikos daliai</w:t>
            </w:r>
          </w:p>
        </w:tc>
        <w:tc>
          <w:tcPr>
            <w:tcW w:w="5699" w:type="dxa"/>
            <w:tcBorders>
              <w:top w:val="single" w:sz="4" w:space="0" w:color="auto"/>
              <w:left w:val="single" w:sz="4" w:space="0" w:color="auto"/>
              <w:bottom w:val="single" w:sz="4" w:space="0" w:color="auto"/>
              <w:right w:val="single" w:sz="4" w:space="0" w:color="auto"/>
            </w:tcBorders>
          </w:tcPr>
          <w:p w14:paraId="34120241" w14:textId="2F79613A" w:rsidR="00E45D94" w:rsidRPr="00FE5171" w:rsidRDefault="00D54008" w:rsidP="001B52EB">
            <w:pPr>
              <w:spacing w:line="276" w:lineRule="auto"/>
              <w:jc w:val="both"/>
            </w:pPr>
            <w:r w:rsidRPr="00FE5171">
              <w:t>Nenumatoma</w:t>
            </w:r>
          </w:p>
        </w:tc>
      </w:tr>
      <w:tr w:rsidR="00DE3C32" w:rsidRPr="00A25E33" w14:paraId="7CB75292" w14:textId="77777777" w:rsidTr="008D637C">
        <w:tc>
          <w:tcPr>
            <w:tcW w:w="828" w:type="dxa"/>
            <w:tcBorders>
              <w:top w:val="single" w:sz="4" w:space="0" w:color="auto"/>
              <w:left w:val="single" w:sz="4" w:space="0" w:color="auto"/>
              <w:bottom w:val="single" w:sz="4" w:space="0" w:color="auto"/>
              <w:right w:val="single" w:sz="4" w:space="0" w:color="auto"/>
            </w:tcBorders>
          </w:tcPr>
          <w:p w14:paraId="3B638863" w14:textId="6E1B924D" w:rsidR="00DE3C32" w:rsidRPr="00C83F1B" w:rsidRDefault="00DE3C32" w:rsidP="001B52EB">
            <w:pPr>
              <w:spacing w:line="276" w:lineRule="auto"/>
              <w:jc w:val="both"/>
            </w:pPr>
            <w:r w:rsidRPr="00C83F1B">
              <w:t>19.10</w:t>
            </w:r>
          </w:p>
        </w:tc>
        <w:tc>
          <w:tcPr>
            <w:tcW w:w="2824" w:type="dxa"/>
            <w:tcBorders>
              <w:top w:val="single" w:sz="4" w:space="0" w:color="auto"/>
              <w:left w:val="single" w:sz="4" w:space="0" w:color="auto"/>
              <w:bottom w:val="single" w:sz="4" w:space="0" w:color="auto"/>
              <w:right w:val="single" w:sz="4" w:space="0" w:color="auto"/>
            </w:tcBorders>
          </w:tcPr>
          <w:p w14:paraId="7474097D" w14:textId="12A193E2" w:rsidR="00DE3C32" w:rsidRPr="00C83F1B" w:rsidRDefault="00B96859" w:rsidP="001B52EB">
            <w:pPr>
              <w:spacing w:line="276" w:lineRule="auto"/>
              <w:jc w:val="both"/>
            </w:pPr>
            <w:r>
              <w:t>g</w:t>
            </w:r>
            <w:r w:rsidR="00DE3C32" w:rsidRPr="00C83F1B">
              <w:t>aisrinės saugos daliai</w:t>
            </w:r>
          </w:p>
        </w:tc>
        <w:tc>
          <w:tcPr>
            <w:tcW w:w="5699" w:type="dxa"/>
            <w:tcBorders>
              <w:top w:val="single" w:sz="4" w:space="0" w:color="auto"/>
              <w:left w:val="single" w:sz="4" w:space="0" w:color="auto"/>
              <w:bottom w:val="single" w:sz="4" w:space="0" w:color="auto"/>
              <w:right w:val="single" w:sz="4" w:space="0" w:color="auto"/>
            </w:tcBorders>
          </w:tcPr>
          <w:p w14:paraId="229D0436" w14:textId="7247B2AD" w:rsidR="00DE3C32" w:rsidRPr="00C83F1B" w:rsidRDefault="00FA7E13" w:rsidP="001B52EB">
            <w:pPr>
              <w:spacing w:line="276" w:lineRule="auto"/>
              <w:jc w:val="both"/>
            </w:pPr>
            <w:r>
              <w:t>Nenumatoma</w:t>
            </w:r>
          </w:p>
        </w:tc>
      </w:tr>
      <w:tr w:rsidR="00B04D04" w:rsidRPr="00A25E33" w14:paraId="05A36502"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742D50EB" w14:textId="466C8E78" w:rsidR="00B04D04" w:rsidRPr="00A25E33" w:rsidRDefault="00B04D04" w:rsidP="001B52EB">
            <w:pPr>
              <w:spacing w:line="276" w:lineRule="auto"/>
              <w:jc w:val="both"/>
            </w:pPr>
            <w:r w:rsidRPr="00A25E33">
              <w:t>19.1</w:t>
            </w:r>
            <w:r w:rsidR="00DE3C32">
              <w:t>1</w:t>
            </w:r>
            <w:r w:rsidRPr="00A25E33">
              <w:t>.</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B04D04" w:rsidRPr="00A25E33" w:rsidRDefault="00B04D04" w:rsidP="001B52EB">
            <w:pPr>
              <w:spacing w:line="276" w:lineRule="auto"/>
              <w:jc w:val="both"/>
            </w:pPr>
            <w:r w:rsidRPr="00A25E33">
              <w:t>kita</w:t>
            </w:r>
          </w:p>
        </w:tc>
        <w:tc>
          <w:tcPr>
            <w:tcW w:w="5699" w:type="dxa"/>
            <w:tcBorders>
              <w:top w:val="single" w:sz="4" w:space="0" w:color="auto"/>
              <w:left w:val="single" w:sz="4" w:space="0" w:color="auto"/>
              <w:bottom w:val="single" w:sz="4" w:space="0" w:color="auto"/>
              <w:right w:val="single" w:sz="4" w:space="0" w:color="auto"/>
            </w:tcBorders>
          </w:tcPr>
          <w:p w14:paraId="4A4EC664" w14:textId="124D13C1" w:rsidR="00FE5171" w:rsidRPr="00B23703" w:rsidRDefault="00C066F1" w:rsidP="00E96655">
            <w:pPr>
              <w:spacing w:line="276" w:lineRule="auto"/>
              <w:jc w:val="both"/>
            </w:pPr>
            <w:r w:rsidRPr="00B23703">
              <w:t>Privaloma projekte numatyti archeologinius tyrimus (archeologinių tyrimų rūšį parenka archeologas vadovaudamasis projekto sprendiniais rangos darbų vykdymo metu) žemės judinimo (kasimo) darbų vietose: aplink šiltinamo pastato pamatus</w:t>
            </w:r>
            <w:r w:rsidR="00857927">
              <w:t xml:space="preserve">, </w:t>
            </w:r>
            <w:r w:rsidR="00857927" w:rsidRPr="00857927">
              <w:t>ir įrengiant lietaus nuotekų trasą iki artimiausio šulinio</w:t>
            </w:r>
            <w:r w:rsidRPr="00B23703">
              <w:t>. Projektą</w:t>
            </w:r>
            <w:r w:rsidR="00DE3C32" w:rsidRPr="00B23703">
              <w:t xml:space="preserve"> </w:t>
            </w:r>
            <w:r w:rsidRPr="00B23703">
              <w:t>su</w:t>
            </w:r>
            <w:r w:rsidR="00DE3C32" w:rsidRPr="00B23703">
              <w:t>d</w:t>
            </w:r>
            <w:r w:rsidR="00597227" w:rsidRPr="00B23703">
              <w:t xml:space="preserve">erinti </w:t>
            </w:r>
            <w:r w:rsidRPr="00B23703">
              <w:rPr>
                <w:kern w:val="0"/>
                <w:lang w:eastAsia="lt-LT"/>
              </w:rPr>
              <w:t>Kultūros paveldo departamento prie Kultūros ministerijos Šiaulių teritoriniame skyriuje.</w:t>
            </w:r>
          </w:p>
          <w:p w14:paraId="545306A7" w14:textId="21CF4FE7" w:rsidR="00C37415" w:rsidRPr="00FE5171" w:rsidRDefault="00B04D04" w:rsidP="00E96655">
            <w:pPr>
              <w:spacing w:line="276" w:lineRule="auto"/>
              <w:jc w:val="both"/>
              <w:rPr>
                <w:lang w:eastAsia="lt-LT"/>
              </w:rPr>
            </w:pPr>
            <w:r w:rsidRPr="00FE5171">
              <w:t>Projekto techninės specifikacijos turi būti detalios, jose nurodyti reikalavimai turi būti skirti konkretiems statybos darbams, statybos produktams (gaminiams, įrengimams ir medžiagoms), kokybės kontrolei (leistini nuokrypiai, jų vertinimo metodai ir rodikliai).</w:t>
            </w:r>
            <w:r w:rsidR="00026F9E" w:rsidRPr="00FE5171">
              <w:t xml:space="preserve"> </w:t>
            </w:r>
            <w:r w:rsidR="00546404" w:rsidRPr="00FE5171">
              <w:rPr>
                <w:lang w:eastAsia="lt-LT"/>
              </w:rPr>
              <w:t>Numatyti saugius konstrukcijų sprendinius</w:t>
            </w:r>
            <w:r w:rsidR="00A52951" w:rsidRPr="00FE5171">
              <w:rPr>
                <w:lang w:eastAsia="lt-LT"/>
              </w:rPr>
              <w:t xml:space="preserve">. </w:t>
            </w:r>
          </w:p>
          <w:p w14:paraId="4AA26905" w14:textId="3C1BE9EB" w:rsidR="00E96655" w:rsidRPr="00FE5171" w:rsidRDefault="00E96655" w:rsidP="00E96655">
            <w:pPr>
              <w:spacing w:line="276" w:lineRule="auto"/>
              <w:jc w:val="both"/>
            </w:pPr>
            <w:r w:rsidRPr="00FE5171">
              <w:t>Projekte turi būti numatyta, kad statyboje naudojamos</w:t>
            </w:r>
            <w:r w:rsidR="00455CC8" w:rsidRPr="00FE5171">
              <w:t xml:space="preserve"> </w:t>
            </w:r>
            <w:r w:rsidRPr="00FE5171">
              <w:t>statybinės medžiagos atitiktų minimalius aplinkos</w:t>
            </w:r>
            <w:r w:rsidR="00455CC8" w:rsidRPr="00FE5171">
              <w:t xml:space="preserve"> </w:t>
            </w:r>
            <w:r w:rsidRPr="00FE5171">
              <w:t>apsaugos kriterijus, nustatytus Aplinkos ministro 2011</w:t>
            </w:r>
            <w:r w:rsidR="00455CC8" w:rsidRPr="00FE5171">
              <w:t xml:space="preserve"> </w:t>
            </w:r>
            <w:r w:rsidRPr="00FE5171">
              <w:t>m. birželio 28 d. įsakymu Nr. D1-508 patvirtintame</w:t>
            </w:r>
            <w:r w:rsidR="00455CC8" w:rsidRPr="00FE5171">
              <w:t xml:space="preserve"> </w:t>
            </w:r>
            <w:r w:rsidRPr="00FE5171">
              <w:t>„Aplinkos apsaugos kriterijų taikymo, vykdant</w:t>
            </w:r>
            <w:r w:rsidR="00455CC8" w:rsidRPr="00FE5171">
              <w:t xml:space="preserve"> </w:t>
            </w:r>
            <w:r w:rsidRPr="00FE5171">
              <w:t>žaliuosius pirkimus, tvarkos aprašo“ XIII skyriuje</w:t>
            </w:r>
            <w:r w:rsidR="00455CC8" w:rsidRPr="00FE5171">
              <w:t xml:space="preserve"> </w:t>
            </w:r>
            <w:r w:rsidRPr="00FE5171">
              <w:t>„Statybinės medžiagos“.</w:t>
            </w:r>
          </w:p>
          <w:p w14:paraId="53A3C1E0" w14:textId="77777777" w:rsidR="00E96655" w:rsidRPr="00FE5171" w:rsidRDefault="00E96655" w:rsidP="00E96655">
            <w:pPr>
              <w:spacing w:line="276" w:lineRule="auto"/>
              <w:jc w:val="both"/>
            </w:pPr>
            <w:r w:rsidRPr="00FE5171">
              <w:t>Projektas turi būti parengtas vadovaujantis:</w:t>
            </w:r>
          </w:p>
          <w:p w14:paraId="38AD07AD" w14:textId="1A0BB848" w:rsidR="00E96655" w:rsidRPr="00FE5171" w:rsidRDefault="00E96655" w:rsidP="00E96655">
            <w:pPr>
              <w:spacing w:line="276" w:lineRule="auto"/>
              <w:jc w:val="both"/>
            </w:pPr>
            <w:r w:rsidRPr="008533A3">
              <w:t>Lietuvos Respublikos statybos įstatym</w:t>
            </w:r>
            <w:r w:rsidR="004637E7" w:rsidRPr="008533A3">
              <w:t xml:space="preserve">u, </w:t>
            </w:r>
            <w:r w:rsidRPr="008533A3">
              <w:t>Lietuvos Respublikos architektūros įstatym</w:t>
            </w:r>
            <w:r w:rsidR="004637E7" w:rsidRPr="008533A3">
              <w:t>u,</w:t>
            </w:r>
            <w:r w:rsidRPr="008533A3">
              <w:t xml:space="preserve"> Lietuvos Respublikos planuojamos ūkinės veiklos</w:t>
            </w:r>
            <w:r w:rsidR="00455CC8" w:rsidRPr="008533A3">
              <w:t xml:space="preserve"> </w:t>
            </w:r>
            <w:r w:rsidRPr="008533A3">
              <w:t>poveikio aplinkai vertinimo įstatym</w:t>
            </w:r>
            <w:r w:rsidR="004637E7" w:rsidRPr="008533A3">
              <w:t xml:space="preserve">u, statybos techniniais reglamentais, </w:t>
            </w:r>
            <w:r w:rsidRPr="008533A3">
              <w:t>Higienos normo</w:t>
            </w:r>
            <w:r w:rsidR="004637E7" w:rsidRPr="008533A3">
              <w:t>mis</w:t>
            </w:r>
            <w:r w:rsidRPr="008533A3">
              <w:t xml:space="preserve"> ir kit</w:t>
            </w:r>
            <w:r w:rsidR="004637E7" w:rsidRPr="008533A3">
              <w:t>ais</w:t>
            </w:r>
            <w:r w:rsidRPr="008533A3">
              <w:t xml:space="preserve"> normatyviniai</w:t>
            </w:r>
            <w:r w:rsidR="004637E7" w:rsidRPr="008533A3">
              <w:t>s</w:t>
            </w:r>
            <w:r w:rsidRPr="008533A3">
              <w:t xml:space="preserve"> reglamentai</w:t>
            </w:r>
            <w:r w:rsidR="004637E7" w:rsidRPr="008533A3">
              <w:t>s</w:t>
            </w:r>
            <w:r w:rsidRPr="008533A3">
              <w:t>,</w:t>
            </w:r>
            <w:r w:rsidR="00455CC8" w:rsidRPr="008533A3">
              <w:t xml:space="preserve"> </w:t>
            </w:r>
            <w:r w:rsidRPr="008533A3">
              <w:t>reikalavimai</w:t>
            </w:r>
            <w:r w:rsidR="004637E7" w:rsidRPr="008533A3">
              <w:t>s</w:t>
            </w:r>
            <w:r w:rsidRPr="008533A3">
              <w:t xml:space="preserve"> bei taisyklė</w:t>
            </w:r>
            <w:r w:rsidR="004637E7" w:rsidRPr="008533A3">
              <w:t>mi</w:t>
            </w:r>
            <w:r w:rsidRPr="008533A3">
              <w:t>s</w:t>
            </w:r>
            <w:r w:rsidR="004637E7" w:rsidRPr="008533A3">
              <w:t>.</w:t>
            </w:r>
          </w:p>
          <w:p w14:paraId="7F29E782" w14:textId="1F1C8686" w:rsidR="00B04D04" w:rsidRPr="00FE5171" w:rsidRDefault="00E96655" w:rsidP="00E96655">
            <w:pPr>
              <w:spacing w:line="276" w:lineRule="auto"/>
              <w:jc w:val="both"/>
              <w:rPr>
                <w:b/>
                <w:bCs/>
              </w:rPr>
            </w:pPr>
            <w:r w:rsidRPr="00FE5171">
              <w:rPr>
                <w:b/>
                <w:bCs/>
              </w:rPr>
              <w:t>Visi teisės aktai, normatyviniai ir kiti dokumentai bei</w:t>
            </w:r>
            <w:r w:rsidR="00455CC8" w:rsidRPr="00FE5171">
              <w:rPr>
                <w:b/>
                <w:bCs/>
              </w:rPr>
              <w:t xml:space="preserve"> </w:t>
            </w:r>
            <w:r w:rsidRPr="00FE5171">
              <w:rPr>
                <w:b/>
                <w:bCs/>
              </w:rPr>
              <w:t>duomenys, kuriais vadovaujantis turi būti parengtas statinio projektas turi būti aktualios redakcijos.</w:t>
            </w:r>
          </w:p>
        </w:tc>
      </w:tr>
      <w:tr w:rsidR="00800FDD" w:rsidRPr="00A25E33" w14:paraId="408D4864" w14:textId="77777777" w:rsidTr="008D637C">
        <w:tc>
          <w:tcPr>
            <w:tcW w:w="828" w:type="dxa"/>
            <w:tcBorders>
              <w:top w:val="single" w:sz="4" w:space="0" w:color="auto"/>
              <w:left w:val="single" w:sz="4" w:space="0" w:color="auto"/>
              <w:bottom w:val="single" w:sz="4" w:space="0" w:color="auto"/>
              <w:right w:val="single" w:sz="4" w:space="0" w:color="auto"/>
            </w:tcBorders>
          </w:tcPr>
          <w:p w14:paraId="06133B75" w14:textId="6BBE0A75" w:rsidR="00800FDD" w:rsidRPr="00A25E33" w:rsidRDefault="00800FDD" w:rsidP="00800FDD">
            <w:pPr>
              <w:spacing w:line="276" w:lineRule="auto"/>
              <w:jc w:val="both"/>
            </w:pPr>
            <w:r w:rsidRPr="00A25E33">
              <w:t>19.1</w:t>
            </w:r>
            <w:r w:rsidR="00DE3C32">
              <w:t>2</w:t>
            </w:r>
            <w:r w:rsidRPr="00A25E33">
              <w:t>.</w:t>
            </w:r>
          </w:p>
        </w:tc>
        <w:tc>
          <w:tcPr>
            <w:tcW w:w="2824" w:type="dxa"/>
            <w:tcBorders>
              <w:top w:val="single" w:sz="4" w:space="0" w:color="auto"/>
              <w:left w:val="single" w:sz="4" w:space="0" w:color="auto"/>
              <w:bottom w:val="single" w:sz="4" w:space="0" w:color="auto"/>
              <w:right w:val="single" w:sz="4" w:space="0" w:color="auto"/>
            </w:tcBorders>
          </w:tcPr>
          <w:p w14:paraId="2ADC982D" w14:textId="5A3604A8" w:rsidR="00800FDD" w:rsidRPr="00A25E33" w:rsidRDefault="00800FDD" w:rsidP="00800FDD">
            <w:pPr>
              <w:spacing w:line="276" w:lineRule="auto"/>
              <w:jc w:val="both"/>
            </w:pPr>
            <w:r w:rsidRPr="00A25E33">
              <w:t>pasirengimo statybai ir statybos darbų organizavimo daliai</w:t>
            </w:r>
          </w:p>
        </w:tc>
        <w:tc>
          <w:tcPr>
            <w:tcW w:w="5699" w:type="dxa"/>
            <w:tcBorders>
              <w:top w:val="single" w:sz="4" w:space="0" w:color="auto"/>
              <w:left w:val="single" w:sz="4" w:space="0" w:color="auto"/>
              <w:bottom w:val="single" w:sz="4" w:space="0" w:color="auto"/>
              <w:right w:val="single" w:sz="4" w:space="0" w:color="auto"/>
            </w:tcBorders>
          </w:tcPr>
          <w:p w14:paraId="6BC6B150" w14:textId="655D9432" w:rsidR="00800FDD" w:rsidRPr="00A25E33" w:rsidRDefault="00800FDD" w:rsidP="00800FDD">
            <w:pPr>
              <w:spacing w:line="276" w:lineRule="auto"/>
              <w:jc w:val="both"/>
            </w:pPr>
            <w:r w:rsidRPr="00A25E33">
              <w:t>Suprojektuoti statybos organizavimo dalį, numatant projekto įgyvendinimo terminą, statybvietės laikinus statinius (jei būtina), medžiagų sandėliavimo vietas, judėjimo kelius. Būtina atsižvelgti, kad fizinių darbų įgyvendinimo metu, aplink sklypo teritoriją ir pastato viduje bus vykdoma veikla.</w:t>
            </w:r>
          </w:p>
        </w:tc>
      </w:tr>
      <w:tr w:rsidR="00800FDD" w:rsidRPr="00A25E33" w14:paraId="678112E0" w14:textId="77777777" w:rsidTr="008D637C">
        <w:tc>
          <w:tcPr>
            <w:tcW w:w="828" w:type="dxa"/>
            <w:tcBorders>
              <w:top w:val="single" w:sz="4" w:space="0" w:color="auto"/>
              <w:left w:val="single" w:sz="4" w:space="0" w:color="auto"/>
              <w:bottom w:val="single" w:sz="4" w:space="0" w:color="auto"/>
              <w:right w:val="single" w:sz="4" w:space="0" w:color="auto"/>
            </w:tcBorders>
          </w:tcPr>
          <w:p w14:paraId="6242546E" w14:textId="5871BA39" w:rsidR="00800FDD" w:rsidRPr="00A25E33" w:rsidRDefault="00800FDD" w:rsidP="00800FDD">
            <w:pPr>
              <w:spacing w:line="276" w:lineRule="auto"/>
              <w:jc w:val="both"/>
            </w:pPr>
            <w:r w:rsidRPr="00A25E33">
              <w:t>19.1</w:t>
            </w:r>
            <w:r w:rsidR="00DE3C32">
              <w:t>3</w:t>
            </w:r>
            <w:r w:rsidRPr="00A25E33">
              <w:t>.</w:t>
            </w:r>
          </w:p>
        </w:tc>
        <w:tc>
          <w:tcPr>
            <w:tcW w:w="2824" w:type="dxa"/>
            <w:tcBorders>
              <w:top w:val="single" w:sz="4" w:space="0" w:color="auto"/>
              <w:left w:val="single" w:sz="4" w:space="0" w:color="auto"/>
              <w:bottom w:val="single" w:sz="4" w:space="0" w:color="auto"/>
              <w:right w:val="single" w:sz="4" w:space="0" w:color="auto"/>
            </w:tcBorders>
          </w:tcPr>
          <w:p w14:paraId="1E073284" w14:textId="77777777" w:rsidR="00800FDD" w:rsidRPr="00A25E33" w:rsidRDefault="00800FDD" w:rsidP="00800FDD">
            <w:pPr>
              <w:spacing w:line="276" w:lineRule="auto"/>
            </w:pPr>
            <w:r w:rsidRPr="00A25E33">
              <w:t>statybos skaičiuojamosios</w:t>
            </w:r>
          </w:p>
          <w:p w14:paraId="25ADDBD3" w14:textId="1529BE9C" w:rsidR="00800FDD" w:rsidRPr="00A25E33" w:rsidRDefault="00800FDD" w:rsidP="00800FDD">
            <w:pPr>
              <w:spacing w:line="276" w:lineRule="auto"/>
              <w:jc w:val="both"/>
            </w:pPr>
            <w:r w:rsidRPr="00A25E33">
              <w:t>kainos nustatymo daliai</w:t>
            </w:r>
          </w:p>
        </w:tc>
        <w:tc>
          <w:tcPr>
            <w:tcW w:w="5699" w:type="dxa"/>
            <w:tcBorders>
              <w:top w:val="single" w:sz="4" w:space="0" w:color="auto"/>
              <w:left w:val="single" w:sz="4" w:space="0" w:color="auto"/>
              <w:bottom w:val="single" w:sz="4" w:space="0" w:color="auto"/>
              <w:right w:val="single" w:sz="4" w:space="0" w:color="auto"/>
            </w:tcBorders>
          </w:tcPr>
          <w:p w14:paraId="19D6FBA8" w14:textId="7D82132D" w:rsidR="00800FDD" w:rsidRPr="00A25E33" w:rsidRDefault="00800FDD" w:rsidP="00800FDD">
            <w:pPr>
              <w:spacing w:line="276" w:lineRule="auto"/>
              <w:jc w:val="both"/>
            </w:pPr>
            <w:r w:rsidRPr="00A25E33">
              <w:t>Parengti skaičiuojamosios dalies sąmatas, išskiriant medžiagų, bei įrenginių kiekius. Sąmatose turi atsispindėti viso projekto skaičiuojamoji kaina. Skaičiavimai privalo būti atlikti tuo laikotarpiu nurodytomis skaičiuojamosiomis kainomis.</w:t>
            </w:r>
          </w:p>
        </w:tc>
      </w:tr>
      <w:tr w:rsidR="00E96655" w:rsidRPr="00A25E33" w14:paraId="09858905" w14:textId="77777777" w:rsidTr="008D637C">
        <w:tc>
          <w:tcPr>
            <w:tcW w:w="828" w:type="dxa"/>
            <w:tcBorders>
              <w:top w:val="single" w:sz="4" w:space="0" w:color="auto"/>
              <w:left w:val="single" w:sz="4" w:space="0" w:color="auto"/>
              <w:bottom w:val="single" w:sz="4" w:space="0" w:color="auto"/>
              <w:right w:val="single" w:sz="4" w:space="0" w:color="auto"/>
            </w:tcBorders>
          </w:tcPr>
          <w:p w14:paraId="5EBE8BD1" w14:textId="1E02139F" w:rsidR="00E96655" w:rsidRPr="00A25E33" w:rsidRDefault="00E96655" w:rsidP="00E96655">
            <w:pPr>
              <w:spacing w:line="276" w:lineRule="auto"/>
              <w:jc w:val="both"/>
            </w:pPr>
            <w:r w:rsidRPr="00A25E33">
              <w:t>20.</w:t>
            </w:r>
          </w:p>
        </w:tc>
        <w:tc>
          <w:tcPr>
            <w:tcW w:w="2824" w:type="dxa"/>
            <w:tcBorders>
              <w:top w:val="single" w:sz="4" w:space="0" w:color="auto"/>
              <w:left w:val="single" w:sz="4" w:space="0" w:color="auto"/>
              <w:bottom w:val="single" w:sz="4" w:space="0" w:color="auto"/>
              <w:right w:val="single" w:sz="4" w:space="0" w:color="auto"/>
            </w:tcBorders>
          </w:tcPr>
          <w:p w14:paraId="4F06CCDB" w14:textId="53A614D8" w:rsidR="00E96655" w:rsidRPr="00A25E33" w:rsidRDefault="00E96655" w:rsidP="00E96655">
            <w:pPr>
              <w:spacing w:line="276" w:lineRule="auto"/>
            </w:pPr>
            <w:r w:rsidRPr="00A25E33">
              <w:t xml:space="preserve">Reikalavimai susiję su </w:t>
            </w:r>
            <w:r w:rsidRPr="00A25E33">
              <w:lastRenderedPageBreak/>
              <w:t>„Žaliųjų pirkimų“ nuostatų įgyvendinimu bei statinio tvarumo kriterijai</w:t>
            </w:r>
          </w:p>
        </w:tc>
        <w:tc>
          <w:tcPr>
            <w:tcW w:w="5699" w:type="dxa"/>
            <w:tcBorders>
              <w:top w:val="single" w:sz="4" w:space="0" w:color="auto"/>
              <w:left w:val="single" w:sz="4" w:space="0" w:color="auto"/>
              <w:bottom w:val="single" w:sz="4" w:space="0" w:color="auto"/>
              <w:right w:val="single" w:sz="4" w:space="0" w:color="auto"/>
            </w:tcBorders>
          </w:tcPr>
          <w:p w14:paraId="257A865A" w14:textId="77777777" w:rsidR="00E96655" w:rsidRPr="00A25E33" w:rsidRDefault="00E96655" w:rsidP="00E96655">
            <w:pPr>
              <w:spacing w:line="276" w:lineRule="auto"/>
              <w:jc w:val="both"/>
            </w:pPr>
            <w:r w:rsidRPr="00A25E33">
              <w:lastRenderedPageBreak/>
              <w:t xml:space="preserve">Pateikiamas statinio tvarumo kriterijų taikymo standartas </w:t>
            </w:r>
            <w:r w:rsidRPr="00A25E33">
              <w:lastRenderedPageBreak/>
              <w:t>(LEED, BREEAM, CEEQUAL, kt. (tvarių pastatų vertinimo sertifikatai)), bei norimas pasiekti rodiklis ar įvertis.</w:t>
            </w:r>
          </w:p>
          <w:p w14:paraId="52EDD808" w14:textId="4A2BAD9D" w:rsidR="00E96655" w:rsidRPr="00431D8B" w:rsidRDefault="00E96655" w:rsidP="00431D8B">
            <w:pPr>
              <w:spacing w:line="276" w:lineRule="auto"/>
              <w:jc w:val="both"/>
            </w:pPr>
            <w:r w:rsidRPr="00A25E33">
              <w:t xml:space="preserve">Pateikiami konkretūs statinio projektavimo, statybos, eksploatacijos ar viso gyvavimo ciklo poveikį aplinkai mažinantys kriterijai. Rekomenduojama vadovautis Europos komisijos EU GPP rekomendacijomis </w:t>
            </w:r>
            <w:hyperlink r:id="rId8" w:history="1">
              <w:r w:rsidRPr="00A25E33">
                <w:rPr>
                  <w:rStyle w:val="Hipersaitas"/>
                  <w:color w:val="auto"/>
                  <w:u w:val="none"/>
                </w:rPr>
                <w:t>EU criteria - GPP - Environment - European Commission (europa.eu)</w:t>
              </w:r>
            </w:hyperlink>
            <w:r w:rsidRPr="00A25E33">
              <w:t>:</w:t>
            </w:r>
          </w:p>
        </w:tc>
      </w:tr>
      <w:tr w:rsidR="00B04D04" w:rsidRPr="00A25E33" w14:paraId="4FC1347E"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6866BE16" w14:textId="2990FA60" w:rsidR="00B04D04" w:rsidRPr="00A25E33" w:rsidRDefault="00B04D04" w:rsidP="001B52EB">
            <w:pPr>
              <w:spacing w:line="276" w:lineRule="auto"/>
              <w:jc w:val="both"/>
            </w:pPr>
            <w:r w:rsidRPr="00A25E33">
              <w:lastRenderedPageBreak/>
              <w:t>2</w:t>
            </w:r>
            <w:r w:rsidR="00DE3C32">
              <w:t>1</w:t>
            </w:r>
            <w:r w:rsidRPr="00A25E33">
              <w:t>.</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B04D04" w:rsidRPr="00A25E33" w:rsidRDefault="00B04D04" w:rsidP="001B52EB">
            <w:pPr>
              <w:spacing w:line="276" w:lineRule="auto"/>
              <w:jc w:val="both"/>
              <w:rPr>
                <w:u w:val="single"/>
              </w:rPr>
            </w:pPr>
            <w:bookmarkStart w:id="24" w:name="_Hlk193353497"/>
            <w:r w:rsidRPr="00A25E33">
              <w:t>Nurodymai sprendinių derinimui, jų pritarimui ir pan.</w:t>
            </w:r>
            <w:bookmarkEnd w:id="24"/>
          </w:p>
        </w:tc>
        <w:tc>
          <w:tcPr>
            <w:tcW w:w="5699" w:type="dxa"/>
            <w:tcBorders>
              <w:top w:val="single" w:sz="4" w:space="0" w:color="auto"/>
              <w:left w:val="single" w:sz="4" w:space="0" w:color="auto"/>
              <w:bottom w:val="single" w:sz="4" w:space="0" w:color="auto"/>
              <w:right w:val="single" w:sz="4" w:space="0" w:color="auto"/>
            </w:tcBorders>
            <w:hideMark/>
          </w:tcPr>
          <w:p w14:paraId="6CE6ABD4" w14:textId="6364A98A" w:rsidR="00800FDD" w:rsidRPr="00A25E33" w:rsidRDefault="00B04D04" w:rsidP="00800FDD">
            <w:pPr>
              <w:spacing w:line="276" w:lineRule="auto"/>
              <w:jc w:val="both"/>
              <w:rPr>
                <w:i/>
                <w:iCs/>
                <w:kern w:val="0"/>
                <w:lang w:eastAsia="lt-LT"/>
              </w:rPr>
            </w:pPr>
            <w:r w:rsidRPr="00A25E33">
              <w:rPr>
                <w:lang w:eastAsia="lt-LT"/>
              </w:rPr>
              <w:t xml:space="preserve">Parengtus </w:t>
            </w:r>
            <w:r w:rsidRPr="00A25E33">
              <w:rPr>
                <w:shd w:val="clear" w:color="auto" w:fill="FFFFFF"/>
              </w:rPr>
              <w:t xml:space="preserve">projektinius pasiūlymus derinti su </w:t>
            </w:r>
            <w:r w:rsidRPr="00A25E33">
              <w:t>Šiaulių miesto savivaldybės administracijos Statybos ir renovacijos skyriumi.</w:t>
            </w:r>
            <w:r w:rsidRPr="00A25E33">
              <w:rPr>
                <w:shd w:val="clear" w:color="auto" w:fill="FFFFFF"/>
              </w:rPr>
              <w:t xml:space="preserve"> </w:t>
            </w:r>
            <w:r w:rsidRPr="00A25E33">
              <w:rPr>
                <w:kern w:val="0"/>
                <w:lang w:eastAsia="lt-LT"/>
              </w:rPr>
              <w:t>Visų projekto dalių sprendiniai turi būti suderinti su užsakovu.</w:t>
            </w:r>
            <w:r w:rsidR="00800FDD" w:rsidRPr="00A25E33">
              <w:t xml:space="preserve"> </w:t>
            </w:r>
          </w:p>
          <w:p w14:paraId="706437E5" w14:textId="6CAFED29" w:rsidR="00B04D04" w:rsidRPr="00BF498A" w:rsidRDefault="00D8091D" w:rsidP="00BF498A">
            <w:pPr>
              <w:spacing w:line="276" w:lineRule="auto"/>
              <w:jc w:val="both"/>
              <w:rPr>
                <w:kern w:val="0"/>
                <w:lang w:eastAsia="lt-LT"/>
              </w:rPr>
            </w:pPr>
            <w:r w:rsidRPr="00A25E33">
              <w:rPr>
                <w:kern w:val="0"/>
                <w:lang w:eastAsia="lt-LT"/>
              </w:rPr>
              <w:t>S</w:t>
            </w:r>
            <w:r w:rsidR="00800FDD" w:rsidRPr="00A25E33">
              <w:rPr>
                <w:kern w:val="0"/>
                <w:lang w:eastAsia="lt-LT"/>
              </w:rPr>
              <w:t>uderinti</w:t>
            </w:r>
            <w:r w:rsidRPr="00A25E33">
              <w:rPr>
                <w:kern w:val="0"/>
                <w:lang w:eastAsia="lt-LT"/>
              </w:rPr>
              <w:t xml:space="preserve"> projektinių pasiūlymų ir</w:t>
            </w:r>
            <w:r w:rsidR="00800FDD" w:rsidRPr="00A25E33">
              <w:rPr>
                <w:kern w:val="0"/>
                <w:lang w:eastAsia="lt-LT"/>
              </w:rPr>
              <w:t xml:space="preserve"> projekto sprendinius su Statytoju</w:t>
            </w:r>
            <w:r w:rsidRPr="00A25E33">
              <w:rPr>
                <w:kern w:val="0"/>
                <w:lang w:eastAsia="lt-LT"/>
              </w:rPr>
              <w:t>,</w:t>
            </w:r>
            <w:r w:rsidR="00800FDD" w:rsidRPr="00A25E33">
              <w:rPr>
                <w:kern w:val="0"/>
                <w:lang w:eastAsia="lt-LT"/>
              </w:rPr>
              <w:t xml:space="preserve"> atliekant atskirą pristatymą, bei nurodant preliminarią projekto sąmatinę vertę.</w:t>
            </w:r>
            <w:r w:rsidR="002E355C" w:rsidRPr="00A25E33">
              <w:rPr>
                <w:kern w:val="0"/>
                <w:lang w:eastAsia="lt-LT"/>
              </w:rPr>
              <w:t xml:space="preserve"> </w:t>
            </w:r>
          </w:p>
        </w:tc>
      </w:tr>
      <w:tr w:rsidR="00B04D04" w:rsidRPr="00A25E33" w14:paraId="28E91638" w14:textId="77777777" w:rsidTr="008D637C">
        <w:tc>
          <w:tcPr>
            <w:tcW w:w="828" w:type="dxa"/>
            <w:tcBorders>
              <w:top w:val="single" w:sz="4" w:space="0" w:color="auto"/>
              <w:left w:val="single" w:sz="4" w:space="0" w:color="auto"/>
              <w:bottom w:val="single" w:sz="4" w:space="0" w:color="auto"/>
              <w:right w:val="single" w:sz="4" w:space="0" w:color="auto"/>
            </w:tcBorders>
          </w:tcPr>
          <w:p w14:paraId="1C59372A" w14:textId="2D67562B" w:rsidR="00B04D04" w:rsidRPr="00A25E33" w:rsidRDefault="00B04D04" w:rsidP="001B52EB">
            <w:pPr>
              <w:spacing w:line="276" w:lineRule="auto"/>
              <w:jc w:val="both"/>
            </w:pPr>
            <w:r w:rsidRPr="00A25E33">
              <w:t>2</w:t>
            </w:r>
            <w:r w:rsidR="00DE3C32">
              <w:t>2</w:t>
            </w:r>
            <w:r w:rsidRPr="00A25E33">
              <w:t>.</w:t>
            </w:r>
          </w:p>
        </w:tc>
        <w:tc>
          <w:tcPr>
            <w:tcW w:w="2824" w:type="dxa"/>
            <w:tcBorders>
              <w:top w:val="single" w:sz="4" w:space="0" w:color="auto"/>
              <w:left w:val="single" w:sz="4" w:space="0" w:color="auto"/>
              <w:bottom w:val="single" w:sz="4" w:space="0" w:color="auto"/>
              <w:right w:val="single" w:sz="4" w:space="0" w:color="auto"/>
            </w:tcBorders>
          </w:tcPr>
          <w:p w14:paraId="25A5F7DD" w14:textId="5583F040" w:rsidR="00B04D04" w:rsidRPr="00A25E33" w:rsidRDefault="00B04D04" w:rsidP="001B52EB">
            <w:pPr>
              <w:spacing w:line="276" w:lineRule="auto"/>
              <w:jc w:val="both"/>
            </w:pPr>
            <w:r w:rsidRPr="00A25E33">
              <w:t xml:space="preserve">Pageidaujami ekonominiai rodikliai </w:t>
            </w:r>
          </w:p>
        </w:tc>
        <w:tc>
          <w:tcPr>
            <w:tcW w:w="5699" w:type="dxa"/>
            <w:tcBorders>
              <w:top w:val="single" w:sz="4" w:space="0" w:color="auto"/>
              <w:left w:val="single" w:sz="4" w:space="0" w:color="auto"/>
              <w:bottom w:val="single" w:sz="4" w:space="0" w:color="auto"/>
              <w:right w:val="single" w:sz="4" w:space="0" w:color="auto"/>
            </w:tcBorders>
          </w:tcPr>
          <w:p w14:paraId="6B229633" w14:textId="3056C69B" w:rsidR="00B04D04" w:rsidRPr="00A25E33" w:rsidRDefault="00B03FCC" w:rsidP="001B52EB">
            <w:pPr>
              <w:spacing w:line="276" w:lineRule="auto"/>
              <w:jc w:val="both"/>
              <w:rPr>
                <w:i/>
                <w:iCs/>
                <w:kern w:val="0"/>
                <w:lang w:eastAsia="lt-LT"/>
              </w:rPr>
            </w:pPr>
            <w:r>
              <w:rPr>
                <w:kern w:val="0"/>
                <w:lang w:eastAsia="lt-LT"/>
              </w:rPr>
              <w:t>Nepabloginti esamo</w:t>
            </w:r>
            <w:r w:rsidR="00DE3C32" w:rsidRPr="00DE3C32">
              <w:rPr>
                <w:kern w:val="0"/>
                <w:lang w:eastAsia="lt-LT"/>
              </w:rPr>
              <w:t xml:space="preserve"> energinio naudingumo klas</w:t>
            </w:r>
            <w:r>
              <w:rPr>
                <w:kern w:val="0"/>
                <w:lang w:eastAsia="lt-LT"/>
              </w:rPr>
              <w:t>ės</w:t>
            </w:r>
          </w:p>
        </w:tc>
      </w:tr>
      <w:tr w:rsidR="00B04D04" w:rsidRPr="00A25E33" w14:paraId="7793F171"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207999E" w14:textId="4EA0E180" w:rsidR="00B04D04" w:rsidRPr="00A25E33" w:rsidRDefault="00B04D04" w:rsidP="001B52EB">
            <w:pPr>
              <w:spacing w:line="276" w:lineRule="auto"/>
              <w:jc w:val="both"/>
            </w:pPr>
            <w:r w:rsidRPr="00A25E33">
              <w:t>2</w:t>
            </w:r>
            <w:r w:rsidR="00324BAB">
              <w:t>3</w:t>
            </w:r>
            <w:r w:rsidRPr="00A25E33">
              <w:t>.</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B04D04" w:rsidRPr="00A25E33" w:rsidRDefault="00B04D04" w:rsidP="001B52EB">
            <w:pPr>
              <w:spacing w:line="276" w:lineRule="auto"/>
              <w:jc w:val="both"/>
              <w:rPr>
                <w:u w:val="single"/>
              </w:rPr>
            </w:pPr>
            <w:r w:rsidRPr="00A25E33">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hideMark/>
          </w:tcPr>
          <w:p w14:paraId="09D55E65" w14:textId="77777777" w:rsidR="00B04D04" w:rsidRPr="00A25E33" w:rsidRDefault="00B04D04" w:rsidP="001B52EB">
            <w:pPr>
              <w:widowControl/>
              <w:suppressAutoHyphens w:val="0"/>
              <w:spacing w:line="276" w:lineRule="auto"/>
              <w:jc w:val="both"/>
              <w:rPr>
                <w:rFonts w:eastAsia="Times New Roman"/>
                <w:kern w:val="0"/>
                <w:lang w:eastAsia="lt-LT"/>
              </w:rPr>
            </w:pPr>
            <w:r w:rsidRPr="00A25E33">
              <w:rPr>
                <w:rStyle w:val="fontstyle01"/>
                <w:rFonts w:ascii="Times New Roman" w:hAnsi="Times New Roman"/>
              </w:rPr>
              <w:t>Numatyti statybos darbų organizavimo ir vykdymo</w:t>
            </w:r>
            <w:r w:rsidRPr="00A25E33">
              <w:br/>
            </w:r>
            <w:r w:rsidRPr="00A25E33">
              <w:rPr>
                <w:rStyle w:val="fontstyle01"/>
                <w:rFonts w:ascii="Times New Roman" w:hAnsi="Times New Roman"/>
              </w:rPr>
              <w:t>eiliškumą ir optimalią statybos darbų atlikimo trukmę.</w:t>
            </w:r>
          </w:p>
          <w:p w14:paraId="7FC9B0E3" w14:textId="001D9478" w:rsidR="00B04D04" w:rsidRPr="00A25E33" w:rsidRDefault="00B04D04" w:rsidP="001B52EB">
            <w:pPr>
              <w:spacing w:line="276" w:lineRule="auto"/>
              <w:jc w:val="both"/>
              <w:rPr>
                <w:u w:val="single"/>
              </w:rPr>
            </w:pPr>
          </w:p>
        </w:tc>
      </w:tr>
      <w:tr w:rsidR="00B04D04" w:rsidRPr="00A25E33" w14:paraId="2065EEBB" w14:textId="77777777" w:rsidTr="008D637C">
        <w:tc>
          <w:tcPr>
            <w:tcW w:w="828" w:type="dxa"/>
            <w:tcBorders>
              <w:top w:val="single" w:sz="4" w:space="0" w:color="auto"/>
              <w:left w:val="single" w:sz="4" w:space="0" w:color="auto"/>
              <w:bottom w:val="single" w:sz="4" w:space="0" w:color="auto"/>
              <w:right w:val="single" w:sz="4" w:space="0" w:color="auto"/>
            </w:tcBorders>
          </w:tcPr>
          <w:p w14:paraId="254050AE" w14:textId="1899A96F" w:rsidR="00B04D04" w:rsidRPr="00A25E33" w:rsidRDefault="00B04D04" w:rsidP="001B52EB">
            <w:pPr>
              <w:spacing w:line="276" w:lineRule="auto"/>
              <w:jc w:val="both"/>
            </w:pPr>
            <w:r w:rsidRPr="00A25E33">
              <w:t>2</w:t>
            </w:r>
            <w:r w:rsidR="00324BAB">
              <w:t>4</w:t>
            </w:r>
            <w:r w:rsidRPr="00A25E33">
              <w:t>.</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B04D04" w:rsidRPr="00A25E33" w:rsidRDefault="00B04D04" w:rsidP="001B52EB">
            <w:pPr>
              <w:spacing w:line="276" w:lineRule="auto"/>
              <w:jc w:val="both"/>
            </w:pPr>
            <w:r w:rsidRPr="00A25E33">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27B68701" w14:textId="27C8FD3C" w:rsidR="00B04D04" w:rsidRPr="00A25E33" w:rsidRDefault="00800FDD" w:rsidP="00E7134C">
            <w:pPr>
              <w:spacing w:line="276" w:lineRule="auto"/>
              <w:jc w:val="both"/>
              <w:rPr>
                <w:i/>
                <w:iCs/>
                <w:kern w:val="0"/>
                <w:lang w:eastAsia="lt-LT"/>
              </w:rPr>
            </w:pPr>
            <w:r w:rsidRPr="00A25E33">
              <w:rPr>
                <w:kern w:val="0"/>
                <w:lang w:eastAsia="lt-LT"/>
              </w:rPr>
              <w:t xml:space="preserve">Parengti Projektą pagal </w:t>
            </w:r>
            <w:r w:rsidR="00B04D04" w:rsidRPr="00A25E33">
              <w:rPr>
                <w:rStyle w:val="fontstyle01"/>
                <w:rFonts w:ascii="Times New Roman" w:hAnsi="Times New Roman"/>
              </w:rPr>
              <w:t>13. punkte nurodytas perkam</w:t>
            </w:r>
            <w:r w:rsidR="00324BAB">
              <w:rPr>
                <w:rStyle w:val="fontstyle01"/>
                <w:rFonts w:ascii="Times New Roman" w:hAnsi="Times New Roman"/>
              </w:rPr>
              <w:t xml:space="preserve">as </w:t>
            </w:r>
            <w:r w:rsidR="00324BAB" w:rsidRPr="00324BAB">
              <w:rPr>
                <w:rStyle w:val="fontstyle01"/>
                <w:rFonts w:ascii="Times New Roman" w:hAnsi="Times New Roman"/>
              </w:rPr>
              <w:t>projekto sudedamųjų dalių parengimo</w:t>
            </w:r>
            <w:r w:rsidR="00324BAB">
              <w:rPr>
                <w:rStyle w:val="fontstyle01"/>
                <w:rFonts w:ascii="Times New Roman" w:hAnsi="Times New Roman"/>
              </w:rPr>
              <w:t xml:space="preserve"> </w:t>
            </w:r>
            <w:r w:rsidR="00B04D04" w:rsidRPr="00A25E33">
              <w:rPr>
                <w:rStyle w:val="fontstyle01"/>
                <w:rFonts w:ascii="Times New Roman" w:hAnsi="Times New Roman"/>
              </w:rPr>
              <w:t>apimtis</w:t>
            </w:r>
            <w:r w:rsidR="00324BAB">
              <w:rPr>
                <w:rStyle w:val="fontstyle01"/>
                <w:rFonts w:ascii="Times New Roman" w:hAnsi="Times New Roman"/>
              </w:rPr>
              <w:t>, laikantis 14 punkte nurodytų terminų</w:t>
            </w:r>
            <w:r w:rsidR="00BC3372" w:rsidRPr="00A25E33">
              <w:rPr>
                <w:rStyle w:val="fontstyle01"/>
                <w:rFonts w:ascii="Times New Roman" w:hAnsi="Times New Roman"/>
              </w:rPr>
              <w:t>.</w:t>
            </w:r>
            <w:r w:rsidR="00B04D04" w:rsidRPr="00A25E33">
              <w:rPr>
                <w:rStyle w:val="fontstyle01"/>
                <w:rFonts w:ascii="Times New Roman" w:hAnsi="Times New Roman"/>
              </w:rPr>
              <w:t xml:space="preserve"> </w:t>
            </w:r>
            <w:r w:rsidR="00BC3372" w:rsidRPr="00A25E33">
              <w:rPr>
                <w:rStyle w:val="fontstyle01"/>
                <w:rFonts w:ascii="Times New Roman" w:hAnsi="Times New Roman"/>
              </w:rPr>
              <w:t xml:space="preserve">Iki gaunant statybą leidžiantį </w:t>
            </w:r>
            <w:r w:rsidR="00BC3372" w:rsidRPr="0005224C">
              <w:rPr>
                <w:rStyle w:val="fontstyle01"/>
                <w:rFonts w:ascii="Times New Roman" w:hAnsi="Times New Roman"/>
              </w:rPr>
              <w:t>dokumentą</w:t>
            </w:r>
            <w:r w:rsidR="00411F4B" w:rsidRPr="0005224C">
              <w:rPr>
                <w:rStyle w:val="fontstyle01"/>
                <w:rFonts w:ascii="Times New Roman" w:hAnsi="Times New Roman"/>
              </w:rPr>
              <w:t xml:space="preserve"> (jei būtina)</w:t>
            </w:r>
            <w:r w:rsidR="00B04D04" w:rsidRPr="0005224C">
              <w:rPr>
                <w:rStyle w:val="fontstyle01"/>
                <w:rFonts w:ascii="Times New Roman" w:hAnsi="Times New Roman"/>
              </w:rPr>
              <w:t xml:space="preserve"> Užsakovui</w:t>
            </w:r>
            <w:r w:rsidR="00BC3372" w:rsidRPr="0005224C">
              <w:rPr>
                <w:rStyle w:val="fontstyle01"/>
                <w:rFonts w:ascii="Times New Roman" w:hAnsi="Times New Roman"/>
              </w:rPr>
              <w:t xml:space="preserve"> pateikti projektinius pasiūlymus suderinimui.</w:t>
            </w:r>
            <w:r w:rsidR="00B04D04" w:rsidRPr="0005224C">
              <w:rPr>
                <w:rStyle w:val="fontstyle01"/>
                <w:rFonts w:ascii="Times New Roman" w:hAnsi="Times New Roman"/>
              </w:rPr>
              <w:t xml:space="preserve"> </w:t>
            </w:r>
            <w:r w:rsidR="00BC3372" w:rsidRPr="0005224C">
              <w:rPr>
                <w:rStyle w:val="fontstyle01"/>
                <w:rFonts w:ascii="Times New Roman" w:hAnsi="Times New Roman"/>
              </w:rPr>
              <w:t>Projektinius pasiūlymus</w:t>
            </w:r>
            <w:r w:rsidR="00B04D04" w:rsidRPr="0005224C">
              <w:rPr>
                <w:rStyle w:val="fontstyle01"/>
                <w:rFonts w:ascii="Times New Roman" w:hAnsi="Times New Roman"/>
              </w:rPr>
              <w:t xml:space="preserve"> pataisyti pagal gautas Užsakovo pastabas (jei tokių būtų) per </w:t>
            </w:r>
            <w:r w:rsidR="00BC3372" w:rsidRPr="0005224C">
              <w:rPr>
                <w:rStyle w:val="fontstyle01"/>
                <w:rFonts w:ascii="Times New Roman" w:hAnsi="Times New Roman"/>
              </w:rPr>
              <w:t>3</w:t>
            </w:r>
            <w:r w:rsidR="00B04D04" w:rsidRPr="0005224C">
              <w:rPr>
                <w:rStyle w:val="fontstyle01"/>
                <w:rFonts w:ascii="Times New Roman" w:hAnsi="Times New Roman"/>
              </w:rPr>
              <w:t xml:space="preserve"> darbo dien</w:t>
            </w:r>
            <w:r w:rsidR="00BC3372" w:rsidRPr="0005224C">
              <w:rPr>
                <w:rStyle w:val="fontstyle01"/>
                <w:rFonts w:ascii="Times New Roman" w:hAnsi="Times New Roman"/>
              </w:rPr>
              <w:t>as</w:t>
            </w:r>
            <w:r w:rsidR="00B04D04" w:rsidRPr="0005224C">
              <w:rPr>
                <w:rStyle w:val="fontstyle01"/>
                <w:rFonts w:ascii="Times New Roman" w:hAnsi="Times New Roman"/>
              </w:rPr>
              <w:t xml:space="preserve"> nuo pastabų gavimo dienos. Projektuotojas pagal užsakovo pastabas pataisyt</w:t>
            </w:r>
            <w:r w:rsidR="00BC3372" w:rsidRPr="0005224C">
              <w:rPr>
                <w:rStyle w:val="fontstyle01"/>
                <w:rFonts w:ascii="Times New Roman" w:hAnsi="Times New Roman"/>
              </w:rPr>
              <w:t>us projektinius pasiūlymus</w:t>
            </w:r>
            <w:r w:rsidR="00017062" w:rsidRPr="0005224C">
              <w:rPr>
                <w:rStyle w:val="fontstyle01"/>
                <w:rFonts w:ascii="Times New Roman" w:hAnsi="Times New Roman"/>
              </w:rPr>
              <w:t xml:space="preserve"> įkelia į </w:t>
            </w:r>
            <w:r w:rsidR="000535CE" w:rsidRPr="0005224C">
              <w:rPr>
                <w:rStyle w:val="fontstyle01"/>
                <w:rFonts w:ascii="Times New Roman" w:hAnsi="Times New Roman"/>
                <w:color w:val="auto"/>
              </w:rPr>
              <w:t xml:space="preserve">Lietuvos Respublikos statybos leidimų ir statybos valstybinės priežiūros informacinę sistemą „Infostatyba“ </w:t>
            </w:r>
            <w:r w:rsidR="00BC3372" w:rsidRPr="0005224C">
              <w:rPr>
                <w:rStyle w:val="fontstyle01"/>
                <w:rFonts w:ascii="Times New Roman" w:hAnsi="Times New Roman"/>
                <w:color w:val="auto"/>
              </w:rPr>
              <w:t xml:space="preserve"> s</w:t>
            </w:r>
            <w:r w:rsidR="0012336A" w:rsidRPr="0005224C">
              <w:rPr>
                <w:rStyle w:val="fontstyle01"/>
                <w:rFonts w:ascii="Times New Roman" w:hAnsi="Times New Roman"/>
                <w:color w:val="auto"/>
              </w:rPr>
              <w:t>tatybą leidžiančiam dokumentui gauti</w:t>
            </w:r>
            <w:r w:rsidR="00411F4B" w:rsidRPr="0005224C">
              <w:rPr>
                <w:rStyle w:val="fontstyle01"/>
                <w:rFonts w:ascii="Times New Roman" w:hAnsi="Times New Roman"/>
                <w:color w:val="auto"/>
              </w:rPr>
              <w:t xml:space="preserve"> </w:t>
            </w:r>
            <w:r w:rsidR="00411F4B" w:rsidRPr="0005224C">
              <w:rPr>
                <w:rStyle w:val="fontstyle01"/>
                <w:rFonts w:ascii="Times New Roman" w:hAnsi="Times New Roman"/>
              </w:rPr>
              <w:t>(jei būtina)</w:t>
            </w:r>
            <w:r w:rsidR="0012336A" w:rsidRPr="0005224C">
              <w:rPr>
                <w:rStyle w:val="fontstyle01"/>
                <w:rFonts w:ascii="Times New Roman" w:hAnsi="Times New Roman"/>
                <w:color w:val="auto"/>
              </w:rPr>
              <w:t>.</w:t>
            </w:r>
            <w:r w:rsidR="00017062" w:rsidRPr="0005224C">
              <w:rPr>
                <w:rStyle w:val="fontstyle01"/>
                <w:rFonts w:ascii="Times New Roman" w:hAnsi="Times New Roman"/>
                <w:color w:val="auto"/>
              </w:rPr>
              <w:t xml:space="preserve"> Projektinius </w:t>
            </w:r>
            <w:r w:rsidR="00017062" w:rsidRPr="0005224C">
              <w:rPr>
                <w:rStyle w:val="fontstyle01"/>
                <w:rFonts w:ascii="Times New Roman" w:hAnsi="Times New Roman"/>
              </w:rPr>
              <w:t>pasiūlymus pagal tikrinančių institucijų pastabas (jei tokių būtų) pataisyti per 3 darbo dienas.</w:t>
            </w:r>
            <w:r w:rsidR="0012336A" w:rsidRPr="0005224C">
              <w:rPr>
                <w:rStyle w:val="fontstyle01"/>
                <w:rFonts w:ascii="Times New Roman" w:hAnsi="Times New Roman"/>
              </w:rPr>
              <w:t xml:space="preserve"> Gavus statybą leidžiantį dokumentą</w:t>
            </w:r>
            <w:r w:rsidR="00411F4B" w:rsidRPr="0005224C">
              <w:rPr>
                <w:rStyle w:val="fontstyle01"/>
                <w:rFonts w:ascii="Times New Roman" w:hAnsi="Times New Roman"/>
              </w:rPr>
              <w:t xml:space="preserve"> (jei būtina)</w:t>
            </w:r>
            <w:r w:rsidR="0012336A" w:rsidRPr="0005224C">
              <w:rPr>
                <w:rStyle w:val="fontstyle01"/>
                <w:rFonts w:ascii="Times New Roman" w:hAnsi="Times New Roman"/>
              </w:rPr>
              <w:t xml:space="preserve"> bei Užsakovo suderinimą 14 p. nustatytais terminais</w:t>
            </w:r>
            <w:r w:rsidR="00411F4B" w:rsidRPr="0005224C">
              <w:rPr>
                <w:rStyle w:val="fontstyle01"/>
                <w:rFonts w:ascii="Times New Roman" w:hAnsi="Times New Roman"/>
              </w:rPr>
              <w:t xml:space="preserve"> parengti projektą</w:t>
            </w:r>
            <w:r w:rsidR="0012336A" w:rsidRPr="0005224C">
              <w:rPr>
                <w:rStyle w:val="fontstyle01"/>
                <w:rFonts w:ascii="Times New Roman" w:hAnsi="Times New Roman"/>
              </w:rPr>
              <w:t xml:space="preserve">. Projektą </w:t>
            </w:r>
            <w:r w:rsidR="00017062" w:rsidRPr="0005224C">
              <w:rPr>
                <w:rStyle w:val="fontstyle01"/>
                <w:rFonts w:ascii="Times New Roman" w:hAnsi="Times New Roman"/>
              </w:rPr>
              <w:t>pateikia užsakovui 2 egz. projekto kompiuterinėje laikmenoje</w:t>
            </w:r>
            <w:r w:rsidR="00017062" w:rsidRPr="00A25E33">
              <w:rPr>
                <w:rStyle w:val="fontstyle01"/>
                <w:rFonts w:ascii="Times New Roman" w:hAnsi="Times New Roman"/>
              </w:rPr>
              <w:t xml:space="preserve"> 25 punkte nurodyta tvarka.</w:t>
            </w:r>
          </w:p>
        </w:tc>
      </w:tr>
      <w:tr w:rsidR="00B04D04" w:rsidRPr="00A25E33" w14:paraId="0BB223CB"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01A27B5C" w14:textId="44954A7D" w:rsidR="00B04D04" w:rsidRPr="00A25E33" w:rsidRDefault="00324BAB" w:rsidP="001B52EB">
            <w:pPr>
              <w:spacing w:line="276" w:lineRule="auto"/>
              <w:jc w:val="both"/>
            </w:pPr>
            <w:r>
              <w:t>25.</w:t>
            </w:r>
          </w:p>
        </w:tc>
        <w:tc>
          <w:tcPr>
            <w:tcW w:w="2824" w:type="dxa"/>
            <w:tcBorders>
              <w:top w:val="single" w:sz="4" w:space="0" w:color="auto"/>
              <w:left w:val="single" w:sz="4" w:space="0" w:color="auto"/>
              <w:bottom w:val="single" w:sz="4" w:space="0" w:color="auto"/>
              <w:right w:val="single" w:sz="4" w:space="0" w:color="auto"/>
            </w:tcBorders>
            <w:hideMark/>
          </w:tcPr>
          <w:p w14:paraId="51631CE9" w14:textId="7F6A0C64" w:rsidR="00B04D04" w:rsidRPr="00A25E33" w:rsidRDefault="00B04D04" w:rsidP="001B52EB">
            <w:pPr>
              <w:spacing w:line="276" w:lineRule="auto"/>
              <w:jc w:val="both"/>
            </w:pPr>
            <w:r w:rsidRPr="00A25E33">
              <w:t>Reikalavimai projekto rengimo dokumentų kalbai (-oms)</w:t>
            </w:r>
          </w:p>
        </w:tc>
        <w:tc>
          <w:tcPr>
            <w:tcW w:w="5699" w:type="dxa"/>
            <w:tcBorders>
              <w:top w:val="single" w:sz="4" w:space="0" w:color="auto"/>
              <w:left w:val="single" w:sz="4" w:space="0" w:color="auto"/>
              <w:bottom w:val="single" w:sz="4" w:space="0" w:color="auto"/>
              <w:right w:val="single" w:sz="4" w:space="0" w:color="auto"/>
            </w:tcBorders>
            <w:hideMark/>
          </w:tcPr>
          <w:p w14:paraId="62590217" w14:textId="54A9BBC5" w:rsidR="00B04D04" w:rsidRPr="00A25E33" w:rsidRDefault="00B04D04" w:rsidP="001B52EB">
            <w:pPr>
              <w:spacing w:line="276" w:lineRule="auto"/>
              <w:jc w:val="both"/>
              <w:rPr>
                <w:i/>
                <w:iCs/>
                <w:kern w:val="0"/>
                <w:lang w:eastAsia="lt-LT"/>
              </w:rPr>
            </w:pPr>
            <w:r w:rsidRPr="00A25E33">
              <w:rPr>
                <w:kern w:val="0"/>
                <w:lang w:eastAsia="lt-LT"/>
              </w:rPr>
              <w:t>Visi projekto dokumentai rengiami lietuvių kalba.</w:t>
            </w:r>
          </w:p>
        </w:tc>
      </w:tr>
      <w:tr w:rsidR="00B04D04" w:rsidRPr="00A25E33" w14:paraId="1695CA46" w14:textId="77777777" w:rsidTr="008D637C">
        <w:tc>
          <w:tcPr>
            <w:tcW w:w="828" w:type="dxa"/>
            <w:tcBorders>
              <w:top w:val="single" w:sz="4" w:space="0" w:color="auto"/>
              <w:left w:val="single" w:sz="4" w:space="0" w:color="auto"/>
              <w:bottom w:val="single" w:sz="4" w:space="0" w:color="auto"/>
              <w:right w:val="single" w:sz="4" w:space="0" w:color="auto"/>
            </w:tcBorders>
            <w:hideMark/>
          </w:tcPr>
          <w:p w14:paraId="4C13EAC0" w14:textId="77BFD903" w:rsidR="00B04D04" w:rsidRPr="00A25E33" w:rsidRDefault="00B04D04" w:rsidP="001B52EB">
            <w:pPr>
              <w:spacing w:line="276" w:lineRule="auto"/>
              <w:jc w:val="both"/>
              <w:rPr>
                <w:kern w:val="2"/>
              </w:rPr>
            </w:pPr>
            <w:r w:rsidRPr="00A25E33">
              <w:t>25.</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B04D04" w:rsidRPr="00A25E33" w:rsidRDefault="00B04D04" w:rsidP="001B52EB">
            <w:pPr>
              <w:spacing w:line="276" w:lineRule="auto"/>
              <w:jc w:val="both"/>
            </w:pPr>
            <w:r w:rsidRPr="00A25E33">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4DB86583" w14:textId="275427DD" w:rsidR="00B04D04" w:rsidRPr="00A25E33" w:rsidRDefault="00800FDD" w:rsidP="001B52EB">
            <w:pPr>
              <w:widowControl/>
              <w:suppressAutoHyphens w:val="0"/>
              <w:spacing w:line="276" w:lineRule="auto"/>
              <w:jc w:val="both"/>
              <w:rPr>
                <w:rFonts w:eastAsia="Times New Roman"/>
                <w:kern w:val="0"/>
                <w:lang w:eastAsia="lt-LT"/>
              </w:rPr>
            </w:pPr>
            <w:r w:rsidRPr="00A25E33">
              <w:rPr>
                <w:iCs/>
                <w:kern w:val="0"/>
                <w:lang w:eastAsia="lt-LT"/>
              </w:rPr>
              <w:t>Perdavimo-priėmimo aktu pateikti Užsakovui 2 (dvi) elektroniniais parašais pasirašytas projektinių pasiūlymų ir projekto egzempliorių kompiuterines</w:t>
            </w:r>
            <w:r w:rsidRPr="00A25E33">
              <w:rPr>
                <w:iCs/>
              </w:rPr>
              <w:t xml:space="preserve"> </w:t>
            </w:r>
            <w:r w:rsidRPr="00A25E33">
              <w:t>laikmenas</w:t>
            </w:r>
            <w:r w:rsidR="00B04D04" w:rsidRPr="00A25E33">
              <w:rPr>
                <w:rStyle w:val="fontstyle01"/>
                <w:rFonts w:ascii="Times New Roman" w:hAnsi="Times New Roman"/>
              </w:rPr>
              <w:t xml:space="preserve"> (CD</w:t>
            </w:r>
            <w:r w:rsidRPr="00A25E33">
              <w:rPr>
                <w:rStyle w:val="fontstyle01"/>
                <w:rFonts w:ascii="Times New Roman" w:hAnsi="Times New Roman"/>
              </w:rPr>
              <w:t xml:space="preserve"> ar USB</w:t>
            </w:r>
            <w:r w:rsidR="00B04D04" w:rsidRPr="00A25E33">
              <w:rPr>
                <w:rStyle w:val="fontstyle01"/>
                <w:rFonts w:ascii="Times New Roman" w:hAnsi="Times New Roman"/>
              </w:rPr>
              <w:t>)</w:t>
            </w:r>
            <w:r w:rsidR="00B04D04" w:rsidRPr="00A25E33">
              <w:t>.</w:t>
            </w:r>
            <w:r w:rsidR="00E944C2">
              <w:t xml:space="preserve"> </w:t>
            </w:r>
            <w:r w:rsidR="00E944C2" w:rsidRPr="00E944C2">
              <w:t>DWG ir</w:t>
            </w:r>
            <w:r w:rsidR="006200F1">
              <w:t>/arba</w:t>
            </w:r>
            <w:r w:rsidR="00E944C2" w:rsidRPr="00E944C2">
              <w:t xml:space="preserve"> PDF</w:t>
            </w:r>
            <w:r w:rsidR="00B04D04" w:rsidRPr="00A25E33">
              <w:t xml:space="preserve"> </w:t>
            </w:r>
            <w:r w:rsidR="00B04D04" w:rsidRPr="00A25E33">
              <w:rPr>
                <w:rStyle w:val="fontstyle01"/>
                <w:rFonts w:ascii="Times New Roman" w:hAnsi="Times New Roman"/>
              </w:rPr>
              <w:t xml:space="preserve">formatuose, </w:t>
            </w:r>
            <w:r w:rsidRPr="00A25E33">
              <w:t xml:space="preserve">kurios turi tenkinti STR 1.05.01:2017 „Statybą leidžiantys dokumentai. </w:t>
            </w:r>
            <w:r w:rsidRPr="00A25E33">
              <w:lastRenderedPageBreak/>
              <w:t>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r w:rsidR="00B04D04" w:rsidRPr="00A25E33">
              <w:rPr>
                <w:rStyle w:val="fontstyle01"/>
                <w:rFonts w:ascii="Times New Roman" w:hAnsi="Times New Roman"/>
              </w:rPr>
              <w:t>.</w:t>
            </w:r>
          </w:p>
          <w:p w14:paraId="2F742AAC" w14:textId="2C763412" w:rsidR="00B04D04" w:rsidRPr="00A25E33" w:rsidRDefault="00B04D04" w:rsidP="001B52EB">
            <w:pPr>
              <w:spacing w:line="276" w:lineRule="auto"/>
              <w:jc w:val="both"/>
              <w:rPr>
                <w:u w:val="single"/>
              </w:rPr>
            </w:pPr>
          </w:p>
        </w:tc>
      </w:tr>
      <w:tr w:rsidR="00B04D04" w:rsidRPr="00A25E33" w14:paraId="697936D5" w14:textId="77777777" w:rsidTr="008D637C">
        <w:tc>
          <w:tcPr>
            <w:tcW w:w="828" w:type="dxa"/>
            <w:tcBorders>
              <w:top w:val="single" w:sz="4" w:space="0" w:color="auto"/>
              <w:left w:val="single" w:sz="4" w:space="0" w:color="auto"/>
              <w:bottom w:val="single" w:sz="4" w:space="0" w:color="auto"/>
              <w:right w:val="single" w:sz="4" w:space="0" w:color="auto"/>
            </w:tcBorders>
          </w:tcPr>
          <w:p w14:paraId="77523C62" w14:textId="7D7E9B71" w:rsidR="00B04D04" w:rsidRPr="00A25E33" w:rsidRDefault="00B04D04" w:rsidP="001B52EB">
            <w:pPr>
              <w:spacing w:line="276" w:lineRule="auto"/>
              <w:jc w:val="both"/>
            </w:pPr>
            <w:r w:rsidRPr="00A25E33">
              <w:lastRenderedPageBreak/>
              <w:t>26.</w:t>
            </w:r>
          </w:p>
        </w:tc>
        <w:tc>
          <w:tcPr>
            <w:tcW w:w="2824" w:type="dxa"/>
            <w:tcBorders>
              <w:top w:val="single" w:sz="4" w:space="0" w:color="auto"/>
              <w:left w:val="single" w:sz="4" w:space="0" w:color="auto"/>
              <w:bottom w:val="single" w:sz="4" w:space="0" w:color="auto"/>
              <w:right w:val="single" w:sz="4" w:space="0" w:color="auto"/>
            </w:tcBorders>
          </w:tcPr>
          <w:p w14:paraId="28E36A59" w14:textId="6D287F2E" w:rsidR="00B04D04" w:rsidRPr="00A25E33" w:rsidRDefault="00B04D04" w:rsidP="001B52EB">
            <w:pPr>
              <w:spacing w:line="276" w:lineRule="auto"/>
              <w:jc w:val="both"/>
            </w:pPr>
            <w:r w:rsidRPr="00A25E33">
              <w:t>Ekspertizės atlikimas</w:t>
            </w:r>
          </w:p>
        </w:tc>
        <w:tc>
          <w:tcPr>
            <w:tcW w:w="5699" w:type="dxa"/>
            <w:tcBorders>
              <w:top w:val="single" w:sz="4" w:space="0" w:color="auto"/>
              <w:left w:val="single" w:sz="4" w:space="0" w:color="auto"/>
              <w:bottom w:val="single" w:sz="4" w:space="0" w:color="auto"/>
              <w:right w:val="single" w:sz="4" w:space="0" w:color="auto"/>
            </w:tcBorders>
          </w:tcPr>
          <w:p w14:paraId="37739DCB" w14:textId="3F5D8FA8" w:rsidR="00B04D04" w:rsidRPr="00411F4B" w:rsidRDefault="00FE61E9" w:rsidP="001B52EB">
            <w:pPr>
              <w:spacing w:line="276" w:lineRule="auto"/>
              <w:jc w:val="both"/>
              <w:rPr>
                <w:i/>
                <w:iCs/>
                <w:kern w:val="0"/>
                <w:lang w:eastAsia="lt-LT"/>
              </w:rPr>
            </w:pPr>
            <w:r>
              <w:rPr>
                <w:rStyle w:val="fontstyle01"/>
                <w:rFonts w:ascii="Times New Roman" w:hAnsi="Times New Roman"/>
              </w:rPr>
              <w:t>D</w:t>
            </w:r>
            <w:r w:rsidRPr="00FE61E9">
              <w:rPr>
                <w:rStyle w:val="fontstyle01"/>
                <w:rFonts w:ascii="Times New Roman" w:hAnsi="Times New Roman"/>
              </w:rPr>
              <w:t>alinė ekspertizė (jei reikia).</w:t>
            </w:r>
          </w:p>
        </w:tc>
      </w:tr>
    </w:tbl>
    <w:p w14:paraId="15B344E9" w14:textId="77777777" w:rsidR="009332D3" w:rsidRPr="00A25E33" w:rsidRDefault="009332D3" w:rsidP="001B52EB">
      <w:pPr>
        <w:spacing w:line="276" w:lineRule="auto"/>
        <w:jc w:val="both"/>
        <w:rPr>
          <w:b/>
        </w:rPr>
      </w:pPr>
    </w:p>
    <w:p w14:paraId="69362C2B" w14:textId="1442E7A0" w:rsidR="00B8576F" w:rsidRPr="00A25E33" w:rsidRDefault="00C17E47" w:rsidP="001B52EB">
      <w:pPr>
        <w:spacing w:line="276" w:lineRule="auto"/>
        <w:jc w:val="both"/>
        <w:rPr>
          <w:b/>
        </w:rPr>
      </w:pPr>
      <w:r w:rsidRPr="00A25E33">
        <w:rPr>
          <w:b/>
        </w:rPr>
        <w:t>PIRKIMO VYKDYTOJO</w:t>
      </w:r>
      <w:r w:rsidR="00B8576F" w:rsidRPr="00A25E33">
        <w:rPr>
          <w:b/>
        </w:rPr>
        <w:t xml:space="preserve"> PATEIKIAMI DUOMENYS</w:t>
      </w:r>
      <w:r w:rsidR="00081CC0" w:rsidRPr="00A25E33">
        <w:rPr>
          <w:b/>
        </w:rPr>
        <w:t xml:space="preserve"> IR DOKUMENTAI</w:t>
      </w:r>
    </w:p>
    <w:p w14:paraId="5CA37499" w14:textId="448686BD" w:rsidR="00FF7232" w:rsidRPr="00A25E33" w:rsidRDefault="00FF7232" w:rsidP="001B52EB">
      <w:pPr>
        <w:spacing w:line="276" w:lineRule="auto"/>
        <w:jc w:val="both"/>
        <w:rPr>
          <w:color w:val="FF0000"/>
        </w:rPr>
      </w:pPr>
    </w:p>
    <w:tbl>
      <w:tblPr>
        <w:tblStyle w:val="Lentelstinklelis"/>
        <w:tblW w:w="9356" w:type="dxa"/>
        <w:tblInd w:w="-5" w:type="dxa"/>
        <w:tblLook w:val="04A0" w:firstRow="1" w:lastRow="0" w:firstColumn="1" w:lastColumn="0" w:noHBand="0" w:noVBand="1"/>
      </w:tblPr>
      <w:tblGrid>
        <w:gridCol w:w="993"/>
        <w:gridCol w:w="7371"/>
        <w:gridCol w:w="992"/>
      </w:tblGrid>
      <w:tr w:rsidR="009D79F9" w:rsidRPr="00A25E33" w14:paraId="5EC3E1B4" w14:textId="77777777" w:rsidTr="00FC32BA">
        <w:tc>
          <w:tcPr>
            <w:tcW w:w="993" w:type="dxa"/>
          </w:tcPr>
          <w:p w14:paraId="1FA73E10" w14:textId="77777777" w:rsidR="009D79F9" w:rsidRPr="00A25E33" w:rsidRDefault="009D79F9" w:rsidP="001B52EB">
            <w:pPr>
              <w:spacing w:line="276" w:lineRule="auto"/>
              <w:jc w:val="both"/>
              <w:rPr>
                <w:b/>
              </w:rPr>
            </w:pPr>
            <w:r w:rsidRPr="00A25E33">
              <w:rPr>
                <w:b/>
              </w:rPr>
              <w:t>Etapas</w:t>
            </w:r>
          </w:p>
        </w:tc>
        <w:tc>
          <w:tcPr>
            <w:tcW w:w="7371" w:type="dxa"/>
          </w:tcPr>
          <w:p w14:paraId="6E04BAEF" w14:textId="77777777" w:rsidR="009D79F9" w:rsidRPr="00A25E33" w:rsidRDefault="009D79F9" w:rsidP="001B52EB">
            <w:pPr>
              <w:spacing w:line="276" w:lineRule="auto"/>
              <w:jc w:val="both"/>
              <w:rPr>
                <w:b/>
              </w:rPr>
            </w:pPr>
            <w:r w:rsidRPr="00A25E33">
              <w:rPr>
                <w:b/>
              </w:rPr>
              <w:t>Pirkimo vykdytojo pateikiami dokumentai</w:t>
            </w:r>
          </w:p>
        </w:tc>
        <w:tc>
          <w:tcPr>
            <w:tcW w:w="992" w:type="dxa"/>
          </w:tcPr>
          <w:p w14:paraId="46845BD5" w14:textId="77777777" w:rsidR="009D79F9" w:rsidRPr="00A25E33" w:rsidRDefault="009D79F9" w:rsidP="001B52EB">
            <w:pPr>
              <w:spacing w:line="276" w:lineRule="auto"/>
              <w:jc w:val="both"/>
              <w:rPr>
                <w:b/>
              </w:rPr>
            </w:pPr>
            <w:r w:rsidRPr="00A25E33">
              <w:rPr>
                <w:b/>
              </w:rPr>
              <w:t>Lapų sk.</w:t>
            </w:r>
          </w:p>
        </w:tc>
      </w:tr>
      <w:tr w:rsidR="009D79F9" w:rsidRPr="00A25E33" w14:paraId="36C11310" w14:textId="77777777" w:rsidTr="00FC32BA">
        <w:tc>
          <w:tcPr>
            <w:tcW w:w="993" w:type="dxa"/>
            <w:vMerge w:val="restart"/>
          </w:tcPr>
          <w:p w14:paraId="69837428" w14:textId="77777777" w:rsidR="009D79F9" w:rsidRPr="00A25E33" w:rsidRDefault="009D79F9" w:rsidP="001B52EB">
            <w:pPr>
              <w:spacing w:line="276" w:lineRule="auto"/>
              <w:jc w:val="both"/>
            </w:pPr>
          </w:p>
        </w:tc>
        <w:tc>
          <w:tcPr>
            <w:tcW w:w="7371" w:type="dxa"/>
          </w:tcPr>
          <w:p w14:paraId="730C0F40" w14:textId="7675313D" w:rsidR="009D79F9" w:rsidRPr="00A25E33" w:rsidRDefault="00097809" w:rsidP="001B52EB">
            <w:pPr>
              <w:spacing w:line="276" w:lineRule="auto"/>
              <w:jc w:val="both"/>
            </w:pPr>
            <w:r>
              <w:t>Nekilnojamojo turto registro duomenų bazės išrašas</w:t>
            </w:r>
            <w:r w:rsidR="00B23703">
              <w:t>, 2024-10-24</w:t>
            </w:r>
          </w:p>
        </w:tc>
        <w:tc>
          <w:tcPr>
            <w:tcW w:w="992" w:type="dxa"/>
          </w:tcPr>
          <w:p w14:paraId="30B1F998" w14:textId="08EEEB99" w:rsidR="009D79F9" w:rsidRPr="00A25E33" w:rsidRDefault="00324BAB" w:rsidP="001B52EB">
            <w:pPr>
              <w:spacing w:line="276" w:lineRule="auto"/>
              <w:jc w:val="center"/>
            </w:pPr>
            <w:r>
              <w:t>4</w:t>
            </w:r>
          </w:p>
        </w:tc>
      </w:tr>
      <w:tr w:rsidR="00097809" w:rsidRPr="00A25E33" w14:paraId="37457F33" w14:textId="77777777" w:rsidTr="00FC32BA">
        <w:tc>
          <w:tcPr>
            <w:tcW w:w="993" w:type="dxa"/>
            <w:vMerge/>
          </w:tcPr>
          <w:p w14:paraId="3F6BCBF2" w14:textId="77777777" w:rsidR="00097809" w:rsidRPr="00A25E33" w:rsidRDefault="00097809" w:rsidP="001B52EB">
            <w:pPr>
              <w:spacing w:line="276" w:lineRule="auto"/>
              <w:jc w:val="both"/>
            </w:pPr>
          </w:p>
        </w:tc>
        <w:tc>
          <w:tcPr>
            <w:tcW w:w="7371" w:type="dxa"/>
          </w:tcPr>
          <w:p w14:paraId="257BCF31" w14:textId="50D0F890" w:rsidR="00097809" w:rsidRPr="00A25E33" w:rsidRDefault="00097809" w:rsidP="001B52EB">
            <w:pPr>
              <w:spacing w:line="276" w:lineRule="auto"/>
              <w:jc w:val="both"/>
            </w:pPr>
            <w:r>
              <w:t>Nekilnojamojo daikto kadastrinių matavimų byla</w:t>
            </w:r>
          </w:p>
        </w:tc>
        <w:tc>
          <w:tcPr>
            <w:tcW w:w="992" w:type="dxa"/>
          </w:tcPr>
          <w:p w14:paraId="19C86132" w14:textId="79FB4F0A" w:rsidR="00097809" w:rsidRPr="00A25E33" w:rsidRDefault="00097809" w:rsidP="001B52EB">
            <w:pPr>
              <w:spacing w:line="276" w:lineRule="auto"/>
              <w:jc w:val="center"/>
            </w:pPr>
            <w:r>
              <w:t>28</w:t>
            </w:r>
          </w:p>
        </w:tc>
      </w:tr>
      <w:tr w:rsidR="009D79F9" w:rsidRPr="00A25E33" w14:paraId="75C963F1" w14:textId="77777777" w:rsidTr="00FC32BA">
        <w:tc>
          <w:tcPr>
            <w:tcW w:w="993" w:type="dxa"/>
            <w:vMerge/>
          </w:tcPr>
          <w:p w14:paraId="5787F0A2" w14:textId="77777777" w:rsidR="009D79F9" w:rsidRPr="00A25E33" w:rsidRDefault="009D79F9" w:rsidP="001B52EB">
            <w:pPr>
              <w:spacing w:line="276" w:lineRule="auto"/>
              <w:jc w:val="both"/>
            </w:pPr>
          </w:p>
        </w:tc>
        <w:tc>
          <w:tcPr>
            <w:tcW w:w="7371" w:type="dxa"/>
          </w:tcPr>
          <w:p w14:paraId="15275989" w14:textId="71CCC255" w:rsidR="009D79F9" w:rsidRPr="00A25E33" w:rsidRDefault="00097809" w:rsidP="001B52EB">
            <w:pPr>
              <w:spacing w:line="276" w:lineRule="auto"/>
              <w:jc w:val="both"/>
            </w:pPr>
            <w:r>
              <w:t xml:space="preserve">Savivaldybės administracijos pastato Vasario 16-osios g. Nr.62, Šiauliuose </w:t>
            </w:r>
            <w:r w:rsidR="00B23703">
              <w:t>šiltinamų sienų ribos ir sprendiniai</w:t>
            </w:r>
          </w:p>
        </w:tc>
        <w:tc>
          <w:tcPr>
            <w:tcW w:w="992" w:type="dxa"/>
          </w:tcPr>
          <w:p w14:paraId="21A298B7" w14:textId="06CC8585" w:rsidR="009D79F9" w:rsidRPr="00A25E33" w:rsidRDefault="00B23703" w:rsidP="001B52EB">
            <w:pPr>
              <w:spacing w:line="276" w:lineRule="auto"/>
              <w:jc w:val="center"/>
            </w:pPr>
            <w:r>
              <w:t>4</w:t>
            </w:r>
          </w:p>
        </w:tc>
      </w:tr>
      <w:tr w:rsidR="00FE61E9" w:rsidRPr="00A25E33" w14:paraId="1D0EE738" w14:textId="77777777" w:rsidTr="00FC32BA">
        <w:tc>
          <w:tcPr>
            <w:tcW w:w="993" w:type="dxa"/>
            <w:vMerge/>
          </w:tcPr>
          <w:p w14:paraId="3FDE0D57" w14:textId="77777777" w:rsidR="00FE61E9" w:rsidRPr="00A25E33" w:rsidRDefault="00FE61E9" w:rsidP="001B52EB">
            <w:pPr>
              <w:spacing w:line="276" w:lineRule="auto"/>
              <w:jc w:val="both"/>
            </w:pPr>
          </w:p>
        </w:tc>
        <w:tc>
          <w:tcPr>
            <w:tcW w:w="7371" w:type="dxa"/>
          </w:tcPr>
          <w:p w14:paraId="44B28751" w14:textId="5A949360" w:rsidR="00FE61E9" w:rsidRDefault="00FE61E9" w:rsidP="001B52EB">
            <w:pPr>
              <w:spacing w:line="276" w:lineRule="auto"/>
              <w:jc w:val="both"/>
            </w:pPr>
            <w:r>
              <w:t>Prisijungimo sąlygos paviršinių nuotekų tinklų pajungimui Vasario 16-osios g.62, Šiauliuose</w:t>
            </w:r>
          </w:p>
        </w:tc>
        <w:tc>
          <w:tcPr>
            <w:tcW w:w="992" w:type="dxa"/>
          </w:tcPr>
          <w:p w14:paraId="0FFDF78F" w14:textId="10E6B58D" w:rsidR="00FE61E9" w:rsidRDefault="00FE61E9" w:rsidP="001B52EB">
            <w:pPr>
              <w:spacing w:line="276" w:lineRule="auto"/>
              <w:jc w:val="center"/>
            </w:pPr>
            <w:r>
              <w:t>3</w:t>
            </w:r>
          </w:p>
        </w:tc>
      </w:tr>
      <w:tr w:rsidR="009D79F9" w:rsidRPr="00A25E33" w14:paraId="3E4C1F8A" w14:textId="77777777" w:rsidTr="00FC32BA">
        <w:tc>
          <w:tcPr>
            <w:tcW w:w="993" w:type="dxa"/>
            <w:vMerge/>
          </w:tcPr>
          <w:p w14:paraId="4A0C0EFC" w14:textId="77777777" w:rsidR="009D79F9" w:rsidRPr="00A25E33" w:rsidRDefault="009D79F9" w:rsidP="001B52EB">
            <w:pPr>
              <w:spacing w:line="276" w:lineRule="auto"/>
              <w:jc w:val="both"/>
            </w:pPr>
          </w:p>
        </w:tc>
        <w:tc>
          <w:tcPr>
            <w:tcW w:w="7371" w:type="dxa"/>
          </w:tcPr>
          <w:p w14:paraId="4BA7ABE5" w14:textId="1D1F4ED1" w:rsidR="009D79F9" w:rsidRPr="00A25E33" w:rsidRDefault="009D79F9" w:rsidP="001B52EB">
            <w:pPr>
              <w:spacing w:line="276" w:lineRule="auto"/>
              <w:jc w:val="both"/>
            </w:pPr>
            <w:r w:rsidRPr="00A25E33">
              <w:t>Kiti dokumentai ir duomenys atsižvelgiant į numatomo projektuoti statinio specifiką</w:t>
            </w:r>
            <w:r w:rsidR="007C08B5" w:rsidRPr="00A25E33">
              <w:t xml:space="preserve">. </w:t>
            </w:r>
            <w:r w:rsidR="00EC210B" w:rsidRPr="00A25E33">
              <w:t>Duomenys apie perkančiosios organizacijos turimus įrenginius</w:t>
            </w:r>
            <w:r w:rsidR="007C08B5" w:rsidRPr="00A25E33">
              <w:t>, JPG failai</w:t>
            </w:r>
          </w:p>
        </w:tc>
        <w:tc>
          <w:tcPr>
            <w:tcW w:w="992" w:type="dxa"/>
          </w:tcPr>
          <w:p w14:paraId="7A7A3B91" w14:textId="7CCC69CA" w:rsidR="009D79F9" w:rsidRPr="00A25E33" w:rsidRDefault="00201967" w:rsidP="001B52EB">
            <w:pPr>
              <w:spacing w:line="276" w:lineRule="auto"/>
              <w:jc w:val="center"/>
            </w:pPr>
            <w:r>
              <w:t>-</w:t>
            </w:r>
          </w:p>
        </w:tc>
      </w:tr>
      <w:tr w:rsidR="009D79F9" w:rsidRPr="00A25E33" w14:paraId="56943DAB" w14:textId="77777777" w:rsidTr="00FC32BA">
        <w:tc>
          <w:tcPr>
            <w:tcW w:w="993" w:type="dxa"/>
            <w:vMerge/>
          </w:tcPr>
          <w:p w14:paraId="0962C056" w14:textId="77777777" w:rsidR="009D79F9" w:rsidRPr="00A25E33" w:rsidRDefault="009D79F9" w:rsidP="001B52EB">
            <w:pPr>
              <w:spacing w:line="276" w:lineRule="auto"/>
              <w:jc w:val="both"/>
            </w:pPr>
          </w:p>
        </w:tc>
        <w:tc>
          <w:tcPr>
            <w:tcW w:w="7371" w:type="dxa"/>
          </w:tcPr>
          <w:p w14:paraId="2C79567F" w14:textId="77777777" w:rsidR="009D79F9" w:rsidRPr="00A25E33" w:rsidRDefault="009D79F9" w:rsidP="001B52EB">
            <w:pPr>
              <w:spacing w:line="276" w:lineRule="auto"/>
              <w:jc w:val="both"/>
            </w:pPr>
            <w:r w:rsidRPr="00A25E33">
              <w:t>Kiti dokumentai ir duomenys apie rengiamus projektus, galimai turinčius įtakos Projekto sprendiniams (pvz.: tuo pačiu ar panašiu metu vykdomi projektai, kurių sprendiniai ribojasi su pirkimo objekto projekto sprendiniais)</w:t>
            </w:r>
          </w:p>
        </w:tc>
        <w:tc>
          <w:tcPr>
            <w:tcW w:w="992" w:type="dxa"/>
          </w:tcPr>
          <w:p w14:paraId="45F802E7" w14:textId="26B8AC99" w:rsidR="009D79F9" w:rsidRPr="00A25E33" w:rsidRDefault="00EA66AF" w:rsidP="001B52EB">
            <w:pPr>
              <w:spacing w:line="276" w:lineRule="auto"/>
              <w:jc w:val="center"/>
            </w:pPr>
            <w:r w:rsidRPr="00A25E33">
              <w:t>-</w:t>
            </w:r>
          </w:p>
        </w:tc>
      </w:tr>
    </w:tbl>
    <w:p w14:paraId="1041243B" w14:textId="77777777" w:rsidR="00735F8D" w:rsidRPr="00A25E33" w:rsidRDefault="00735F8D" w:rsidP="001B52EB">
      <w:pPr>
        <w:spacing w:line="276" w:lineRule="auto"/>
        <w:jc w:val="both"/>
      </w:pPr>
    </w:p>
    <w:p w14:paraId="15E873D8" w14:textId="05C6C597" w:rsidR="00DD712E" w:rsidRPr="00A25E33" w:rsidRDefault="00081CC0" w:rsidP="001B52EB">
      <w:pPr>
        <w:spacing w:line="276" w:lineRule="auto"/>
        <w:jc w:val="both"/>
        <w:rPr>
          <w:b/>
        </w:rPr>
      </w:pPr>
      <w:r w:rsidRPr="00A25E33">
        <w:rPr>
          <w:b/>
        </w:rPr>
        <w:t>REIKALAVIMAI PROJEKT</w:t>
      </w:r>
      <w:r w:rsidR="008C2DFD" w:rsidRPr="00A25E33">
        <w:rPr>
          <w:b/>
        </w:rPr>
        <w:t>A</w:t>
      </w:r>
      <w:r w:rsidR="00FF7232" w:rsidRPr="00A25E33">
        <w:rPr>
          <w:b/>
        </w:rPr>
        <w:t>VIMO</w:t>
      </w:r>
      <w:r w:rsidRPr="00A25E33">
        <w:rPr>
          <w:b/>
        </w:rPr>
        <w:t xml:space="preserve"> </w:t>
      </w:r>
      <w:r w:rsidR="00FF7232" w:rsidRPr="00A25E33">
        <w:rPr>
          <w:b/>
        </w:rPr>
        <w:t>PASLAUGŲ SUTEIKIMO REZULTATUI</w:t>
      </w:r>
    </w:p>
    <w:p w14:paraId="082138E3" w14:textId="1D820589" w:rsidR="00D86411" w:rsidRPr="00A25E33" w:rsidRDefault="00D86411" w:rsidP="001B52EB">
      <w:pPr>
        <w:spacing w:line="276" w:lineRule="auto"/>
        <w:jc w:val="both"/>
        <w:rPr>
          <w:i/>
          <w:color w:val="FF0000"/>
        </w:rPr>
      </w:pPr>
    </w:p>
    <w:tbl>
      <w:tblPr>
        <w:tblStyle w:val="Lentelstinklelis"/>
        <w:tblW w:w="9195" w:type="dxa"/>
        <w:tblInd w:w="-5" w:type="dxa"/>
        <w:tblLook w:val="04A0" w:firstRow="1" w:lastRow="0" w:firstColumn="1" w:lastColumn="0" w:noHBand="0" w:noVBand="1"/>
      </w:tblPr>
      <w:tblGrid>
        <w:gridCol w:w="1936"/>
        <w:gridCol w:w="7259"/>
      </w:tblGrid>
      <w:tr w:rsidR="0004269A" w:rsidRPr="00A25E33" w14:paraId="2281922D" w14:textId="77777777" w:rsidTr="00920BCB">
        <w:tc>
          <w:tcPr>
            <w:tcW w:w="1936" w:type="dxa"/>
          </w:tcPr>
          <w:p w14:paraId="0136CD2B" w14:textId="77777777" w:rsidR="00DD712E" w:rsidRPr="00A25E33" w:rsidRDefault="00DD712E" w:rsidP="001B52EB">
            <w:pPr>
              <w:spacing w:line="276" w:lineRule="auto"/>
              <w:jc w:val="both"/>
              <w:rPr>
                <w:b/>
              </w:rPr>
            </w:pPr>
            <w:r w:rsidRPr="00A25E33">
              <w:rPr>
                <w:b/>
              </w:rPr>
              <w:t>Projektavimo etapas</w:t>
            </w:r>
          </w:p>
        </w:tc>
        <w:tc>
          <w:tcPr>
            <w:tcW w:w="7259" w:type="dxa"/>
          </w:tcPr>
          <w:p w14:paraId="2E698E37" w14:textId="3957CD06" w:rsidR="00DD712E" w:rsidRPr="00A25E33" w:rsidRDefault="00DD712E" w:rsidP="001B52EB">
            <w:pPr>
              <w:spacing w:line="276" w:lineRule="auto"/>
              <w:jc w:val="both"/>
              <w:rPr>
                <w:b/>
              </w:rPr>
            </w:pPr>
            <w:r w:rsidRPr="00A25E33">
              <w:rPr>
                <w:b/>
              </w:rPr>
              <w:t>Projektuotojo pateikiami dokumentai</w:t>
            </w:r>
          </w:p>
        </w:tc>
      </w:tr>
      <w:tr w:rsidR="008A12BA" w:rsidRPr="00A25E33" w14:paraId="6E3CA517" w14:textId="77777777" w:rsidTr="00920BCB">
        <w:trPr>
          <w:trHeight w:val="1126"/>
        </w:trPr>
        <w:tc>
          <w:tcPr>
            <w:tcW w:w="1936" w:type="dxa"/>
            <w:vMerge w:val="restart"/>
            <w:textDirection w:val="btLr"/>
            <w:vAlign w:val="center"/>
          </w:tcPr>
          <w:p w14:paraId="6C0D3CE8" w14:textId="6AE9BBEF" w:rsidR="008A12BA" w:rsidRPr="00A25E33" w:rsidRDefault="008A12BA" w:rsidP="008A12BA">
            <w:pPr>
              <w:spacing w:line="276" w:lineRule="auto"/>
              <w:ind w:left="113" w:right="113"/>
              <w:jc w:val="center"/>
            </w:pPr>
            <w:r w:rsidRPr="00A25E33">
              <w:rPr>
                <w:bCs/>
              </w:rPr>
              <w:t>Projektiniai pasiūlymai</w:t>
            </w:r>
          </w:p>
        </w:tc>
        <w:tc>
          <w:tcPr>
            <w:tcW w:w="7259" w:type="dxa"/>
          </w:tcPr>
          <w:p w14:paraId="52E675A9" w14:textId="2C31F049" w:rsidR="008A12BA" w:rsidRPr="00A25E33" w:rsidRDefault="008A12BA" w:rsidP="008A12BA">
            <w:pPr>
              <w:spacing w:line="276" w:lineRule="auto"/>
              <w:jc w:val="both"/>
              <w:rPr>
                <w:rFonts w:eastAsia="Times New Roman"/>
                <w:kern w:val="0"/>
                <w:lang w:eastAsia="lt-LT"/>
              </w:rPr>
            </w:pPr>
            <w:r w:rsidRPr="00A25E33">
              <w:t xml:space="preserve">Aiškinamasis raštas, kuriame nurodoma statinio ar jo dalies statybos vieta, statinio ar jo dalies pagrindinė naudojimo paskirtis, </w:t>
            </w:r>
            <w:r w:rsidR="00271FB2">
              <w:t>p</w:t>
            </w:r>
            <w:r w:rsidRPr="00A25E33">
              <w:t>aaiškinami ir pagrindžiami projektinių pasiūlymų sprendiniai., nuotekų tvarkymo pasiūlymai</w:t>
            </w:r>
            <w:r w:rsidR="005C4D4C" w:rsidRPr="00A25E33">
              <w:t xml:space="preserve"> ir sprendimai</w:t>
            </w:r>
            <w:r w:rsidRPr="00A25E33">
              <w:t>,</w:t>
            </w:r>
            <w:r w:rsidR="005C4D4C" w:rsidRPr="00A25E33">
              <w:t xml:space="preserve"> </w:t>
            </w:r>
            <w:r w:rsidRPr="00A25E33">
              <w:t>atliekų tvarkymo pasiūlymai, orientacinis energinių išteklių (elektros energijos, šilumos, geriamojo vandens</w:t>
            </w:r>
            <w:r w:rsidR="005C4D4C" w:rsidRPr="00A25E33">
              <w:t xml:space="preserve"> </w:t>
            </w:r>
            <w:r w:rsidRPr="00A25E33">
              <w:t xml:space="preserve">ir kitų išteklių) kiekis ir apsirūpinimo šaltiniai. </w:t>
            </w:r>
          </w:p>
        </w:tc>
      </w:tr>
      <w:tr w:rsidR="008A12BA" w:rsidRPr="00A25E33" w14:paraId="746D7980" w14:textId="77777777" w:rsidTr="00C37415">
        <w:trPr>
          <w:trHeight w:val="706"/>
        </w:trPr>
        <w:tc>
          <w:tcPr>
            <w:tcW w:w="1936" w:type="dxa"/>
            <w:vMerge/>
          </w:tcPr>
          <w:p w14:paraId="20461432" w14:textId="77777777" w:rsidR="008A12BA" w:rsidRPr="00A25E33" w:rsidRDefault="008A12BA" w:rsidP="008A12BA">
            <w:pPr>
              <w:spacing w:line="276" w:lineRule="auto"/>
              <w:ind w:left="113" w:right="113"/>
              <w:jc w:val="center"/>
              <w:rPr>
                <w:bCs/>
              </w:rPr>
            </w:pPr>
          </w:p>
        </w:tc>
        <w:tc>
          <w:tcPr>
            <w:tcW w:w="7259" w:type="dxa"/>
          </w:tcPr>
          <w:p w14:paraId="3B818F91" w14:textId="6DE4E3D9" w:rsidR="008A12BA" w:rsidRPr="00A25E33" w:rsidRDefault="008A12BA" w:rsidP="008A12BA">
            <w:pPr>
              <w:spacing w:line="276" w:lineRule="auto"/>
              <w:jc w:val="both"/>
              <w:rPr>
                <w:rFonts w:eastAsia="Times New Roman"/>
                <w:kern w:val="0"/>
                <w:lang w:eastAsia="lt-LT"/>
              </w:rPr>
            </w:pPr>
            <w:r w:rsidRPr="00A25E33">
              <w:t>Turi tenkinti STR 1.04.04:2017 „Statinio projektavimas, projekto ekspertizė“ reikalavimus</w:t>
            </w:r>
          </w:p>
        </w:tc>
      </w:tr>
      <w:tr w:rsidR="00920BCB" w:rsidRPr="00A25E33" w14:paraId="5DE8BBEA" w14:textId="77777777" w:rsidTr="00920BCB">
        <w:trPr>
          <w:trHeight w:val="1126"/>
        </w:trPr>
        <w:tc>
          <w:tcPr>
            <w:tcW w:w="1936" w:type="dxa"/>
            <w:vMerge w:val="restart"/>
          </w:tcPr>
          <w:p w14:paraId="0E4004E4" w14:textId="1518122F" w:rsidR="00920BCB" w:rsidRPr="00A25E33" w:rsidRDefault="00920BCB" w:rsidP="00920BCB">
            <w:pPr>
              <w:spacing w:line="276" w:lineRule="auto"/>
              <w:ind w:left="113" w:right="113"/>
              <w:jc w:val="center"/>
              <w:rPr>
                <w:bCs/>
              </w:rPr>
            </w:pPr>
            <w:r w:rsidRPr="00A25E33">
              <w:rPr>
                <w:bCs/>
              </w:rPr>
              <w:t>Projektas</w:t>
            </w:r>
          </w:p>
        </w:tc>
        <w:tc>
          <w:tcPr>
            <w:tcW w:w="7259" w:type="dxa"/>
          </w:tcPr>
          <w:p w14:paraId="37F8976A" w14:textId="77777777" w:rsidR="00920BCB" w:rsidRPr="00A25E33" w:rsidRDefault="00920BCB" w:rsidP="00920BCB">
            <w:pPr>
              <w:jc w:val="both"/>
            </w:pPr>
            <w:r w:rsidRPr="00A25E33">
              <w:t>Pateikiama išvardintų dalių projektiniai sprendiniai parengti vadovaujantis STR 1.04.04:2017 „Statinio projektavimas, projekto ekspertizė“ reikalavimais ir kitais norminiais teisės aktais</w:t>
            </w:r>
          </w:p>
          <w:p w14:paraId="56D596F9" w14:textId="77777777" w:rsidR="00920BCB" w:rsidRDefault="00920BCB" w:rsidP="00920BCB">
            <w:pPr>
              <w:pStyle w:val="Sraopastraipa"/>
              <w:numPr>
                <w:ilvl w:val="0"/>
                <w:numId w:val="18"/>
              </w:numPr>
              <w:jc w:val="both"/>
              <w:rPr>
                <w:rFonts w:ascii="Times New Roman" w:hAnsi="Times New Roman" w:cs="Times New Roman"/>
                <w:sz w:val="24"/>
                <w:szCs w:val="24"/>
              </w:rPr>
            </w:pPr>
            <w:r w:rsidRPr="00A25E33">
              <w:rPr>
                <w:rFonts w:ascii="Times New Roman" w:hAnsi="Times New Roman" w:cs="Times New Roman"/>
                <w:sz w:val="24"/>
                <w:szCs w:val="24"/>
              </w:rPr>
              <w:t>Bendroji techninio projekto dalis;</w:t>
            </w:r>
          </w:p>
          <w:p w14:paraId="4FC9170A" w14:textId="40970E22" w:rsidR="00C1058F" w:rsidRPr="00A25E33" w:rsidRDefault="00C1058F" w:rsidP="00920BCB">
            <w:pPr>
              <w:pStyle w:val="Sraopastraipa"/>
              <w:numPr>
                <w:ilvl w:val="0"/>
                <w:numId w:val="18"/>
              </w:numPr>
              <w:jc w:val="both"/>
              <w:rPr>
                <w:rFonts w:ascii="Times New Roman" w:hAnsi="Times New Roman" w:cs="Times New Roman"/>
                <w:sz w:val="24"/>
                <w:szCs w:val="24"/>
              </w:rPr>
            </w:pPr>
            <w:r>
              <w:rPr>
                <w:rFonts w:ascii="Times New Roman" w:hAnsi="Times New Roman" w:cs="Times New Roman"/>
                <w:sz w:val="24"/>
                <w:szCs w:val="24"/>
              </w:rPr>
              <w:t>Sklypo sutvarkymas</w:t>
            </w:r>
          </w:p>
          <w:p w14:paraId="1D6EA85B" w14:textId="0A7FBAA1" w:rsidR="00256B72" w:rsidRPr="00A25E33" w:rsidRDefault="00256B72" w:rsidP="00920BCB">
            <w:pPr>
              <w:pStyle w:val="Sraopastraipa"/>
              <w:numPr>
                <w:ilvl w:val="0"/>
                <w:numId w:val="18"/>
              </w:numPr>
              <w:jc w:val="both"/>
              <w:rPr>
                <w:rFonts w:ascii="Times New Roman" w:hAnsi="Times New Roman" w:cs="Times New Roman"/>
                <w:sz w:val="24"/>
                <w:szCs w:val="24"/>
              </w:rPr>
            </w:pPr>
            <w:r>
              <w:rPr>
                <w:rFonts w:ascii="Times New Roman" w:hAnsi="Times New Roman" w:cs="Times New Roman"/>
                <w:sz w:val="24"/>
                <w:szCs w:val="24"/>
              </w:rPr>
              <w:t>Architektūros dalis;</w:t>
            </w:r>
          </w:p>
          <w:p w14:paraId="6A7854A3" w14:textId="447FD395" w:rsidR="00920BCB" w:rsidRPr="00A25E33" w:rsidRDefault="00C1058F" w:rsidP="00920BCB">
            <w:pPr>
              <w:pStyle w:val="Sraopastraipa"/>
              <w:numPr>
                <w:ilvl w:val="0"/>
                <w:numId w:val="18"/>
              </w:numPr>
              <w:jc w:val="both"/>
              <w:rPr>
                <w:rFonts w:ascii="Times New Roman" w:eastAsia="Lucida Sans Unicode" w:hAnsi="Times New Roman" w:cs="Times New Roman"/>
                <w:noProof w:val="0"/>
                <w:kern w:val="1"/>
                <w:sz w:val="24"/>
                <w:szCs w:val="24"/>
                <w:lang w:eastAsia="ar-SA"/>
              </w:rPr>
            </w:pPr>
            <w:r>
              <w:rPr>
                <w:rFonts w:ascii="Times New Roman" w:eastAsia="Lucida Sans Unicode" w:hAnsi="Times New Roman" w:cs="Times New Roman"/>
                <w:noProof w:val="0"/>
                <w:kern w:val="1"/>
                <w:sz w:val="24"/>
                <w:szCs w:val="24"/>
                <w:lang w:eastAsia="ar-SA"/>
              </w:rPr>
              <w:t>Konstrukcinė</w:t>
            </w:r>
            <w:r w:rsidR="00920BCB" w:rsidRPr="00A25E33">
              <w:rPr>
                <w:rFonts w:ascii="Times New Roman" w:eastAsia="Lucida Sans Unicode" w:hAnsi="Times New Roman" w:cs="Times New Roman"/>
                <w:noProof w:val="0"/>
                <w:kern w:val="1"/>
                <w:sz w:val="24"/>
                <w:szCs w:val="24"/>
                <w:lang w:eastAsia="ar-SA"/>
              </w:rPr>
              <w:t>;</w:t>
            </w:r>
          </w:p>
          <w:p w14:paraId="18DED29A" w14:textId="2DFA3F32" w:rsidR="00AC7603" w:rsidRDefault="00C1058F" w:rsidP="00920BCB">
            <w:pPr>
              <w:pStyle w:val="Sraopastraipa"/>
              <w:numPr>
                <w:ilvl w:val="0"/>
                <w:numId w:val="18"/>
              </w:numPr>
              <w:jc w:val="both"/>
              <w:rPr>
                <w:rFonts w:ascii="Times New Roman" w:hAnsi="Times New Roman" w:cs="Times New Roman"/>
                <w:sz w:val="24"/>
                <w:szCs w:val="24"/>
              </w:rPr>
            </w:pPr>
            <w:r w:rsidRPr="00C1058F">
              <w:rPr>
                <w:rFonts w:ascii="Times New Roman" w:hAnsi="Times New Roman" w:cs="Times New Roman"/>
                <w:sz w:val="24"/>
                <w:szCs w:val="24"/>
              </w:rPr>
              <w:t>Vandentiekio ir nuotekų šalinimo</w:t>
            </w:r>
            <w:r w:rsidR="00AC7603" w:rsidRPr="00C1058F">
              <w:rPr>
                <w:rFonts w:ascii="Times New Roman" w:hAnsi="Times New Roman" w:cs="Times New Roman"/>
                <w:sz w:val="24"/>
                <w:szCs w:val="24"/>
              </w:rPr>
              <w:t>;</w:t>
            </w:r>
          </w:p>
          <w:p w14:paraId="595BAE17" w14:textId="77777777" w:rsidR="00920BCB" w:rsidRPr="00A25E33" w:rsidRDefault="00920BCB" w:rsidP="00920BCB">
            <w:pPr>
              <w:pStyle w:val="Sraopastraipa"/>
              <w:numPr>
                <w:ilvl w:val="0"/>
                <w:numId w:val="18"/>
              </w:numPr>
              <w:jc w:val="both"/>
              <w:rPr>
                <w:rFonts w:ascii="Times New Roman" w:hAnsi="Times New Roman" w:cs="Times New Roman"/>
                <w:sz w:val="24"/>
                <w:szCs w:val="24"/>
              </w:rPr>
            </w:pPr>
            <w:r w:rsidRPr="00A25E33">
              <w:rPr>
                <w:rFonts w:ascii="Times New Roman" w:hAnsi="Times New Roman" w:cs="Times New Roman"/>
                <w:sz w:val="24"/>
                <w:szCs w:val="24"/>
              </w:rPr>
              <w:t>Pasirengimas statybai ir statybos darbų organizavimo dalis;</w:t>
            </w:r>
          </w:p>
          <w:p w14:paraId="49084916" w14:textId="461A5F27" w:rsidR="00920BCB" w:rsidRPr="00A25E33" w:rsidRDefault="00920BCB" w:rsidP="00920BCB">
            <w:pPr>
              <w:pStyle w:val="Sraopastraipa"/>
              <w:numPr>
                <w:ilvl w:val="0"/>
                <w:numId w:val="18"/>
              </w:numPr>
              <w:jc w:val="both"/>
              <w:rPr>
                <w:rFonts w:ascii="Times New Roman" w:hAnsi="Times New Roman" w:cs="Times New Roman"/>
                <w:sz w:val="24"/>
                <w:szCs w:val="24"/>
              </w:rPr>
            </w:pPr>
            <w:r w:rsidRPr="00A25E33">
              <w:rPr>
                <w:rFonts w:ascii="Times New Roman" w:hAnsi="Times New Roman" w:cs="Times New Roman"/>
                <w:sz w:val="24"/>
                <w:szCs w:val="24"/>
              </w:rPr>
              <w:lastRenderedPageBreak/>
              <w:t>Statinio statybos skaičiuojamosios kainos dalis.</w:t>
            </w:r>
          </w:p>
        </w:tc>
      </w:tr>
      <w:tr w:rsidR="00920BCB" w:rsidRPr="00A25E33" w14:paraId="3F75522F" w14:textId="77777777" w:rsidTr="00C37415">
        <w:trPr>
          <w:trHeight w:val="341"/>
        </w:trPr>
        <w:tc>
          <w:tcPr>
            <w:tcW w:w="1936" w:type="dxa"/>
            <w:vMerge/>
            <w:textDirection w:val="btLr"/>
            <w:vAlign w:val="center"/>
          </w:tcPr>
          <w:p w14:paraId="3CE72DAB" w14:textId="737054FB" w:rsidR="00920BCB" w:rsidRPr="00A25E33" w:rsidRDefault="00920BCB" w:rsidP="00920BCB">
            <w:pPr>
              <w:spacing w:line="276" w:lineRule="auto"/>
              <w:ind w:left="113" w:right="113"/>
              <w:jc w:val="center"/>
              <w:rPr>
                <w:bCs/>
              </w:rPr>
            </w:pPr>
          </w:p>
        </w:tc>
        <w:tc>
          <w:tcPr>
            <w:tcW w:w="7259" w:type="dxa"/>
          </w:tcPr>
          <w:p w14:paraId="0BCFD6EF" w14:textId="1485156D" w:rsidR="00920BCB" w:rsidRPr="00A25E33" w:rsidRDefault="00920BCB" w:rsidP="00920BCB">
            <w:pPr>
              <w:jc w:val="both"/>
            </w:pPr>
            <w:r w:rsidRPr="00A25E33">
              <w:t>Bendrųjų sprendinių duomenys ir dokumentų sudėties žiniaraščiai</w:t>
            </w:r>
          </w:p>
        </w:tc>
      </w:tr>
      <w:tr w:rsidR="00920BCB" w:rsidRPr="00A25E33" w14:paraId="77732CEC" w14:textId="77777777" w:rsidTr="00920BCB">
        <w:trPr>
          <w:trHeight w:val="410"/>
        </w:trPr>
        <w:tc>
          <w:tcPr>
            <w:tcW w:w="1936" w:type="dxa"/>
            <w:vMerge/>
            <w:textDirection w:val="btLr"/>
            <w:vAlign w:val="center"/>
          </w:tcPr>
          <w:p w14:paraId="3A3AA6BE" w14:textId="77777777" w:rsidR="00920BCB" w:rsidRPr="00A25E33" w:rsidRDefault="00920BCB" w:rsidP="00920BCB">
            <w:pPr>
              <w:spacing w:line="276" w:lineRule="auto"/>
              <w:ind w:left="113" w:right="113"/>
              <w:jc w:val="center"/>
              <w:rPr>
                <w:bCs/>
              </w:rPr>
            </w:pPr>
          </w:p>
        </w:tc>
        <w:tc>
          <w:tcPr>
            <w:tcW w:w="7259" w:type="dxa"/>
          </w:tcPr>
          <w:p w14:paraId="771B9013" w14:textId="5093B7B6" w:rsidR="00920BCB" w:rsidRPr="00A25E33" w:rsidRDefault="00920BCB" w:rsidP="00920BCB">
            <w:pPr>
              <w:jc w:val="both"/>
            </w:pPr>
            <w:r w:rsidRPr="00A25E33">
              <w:t>Sprendinių detalieji skaičiavimai</w:t>
            </w:r>
          </w:p>
        </w:tc>
      </w:tr>
      <w:tr w:rsidR="00920BCB" w:rsidRPr="00A25E33" w14:paraId="4D702A2B" w14:textId="77777777" w:rsidTr="00920BCB">
        <w:trPr>
          <w:trHeight w:val="695"/>
        </w:trPr>
        <w:tc>
          <w:tcPr>
            <w:tcW w:w="1936" w:type="dxa"/>
            <w:vMerge/>
            <w:textDirection w:val="btLr"/>
            <w:vAlign w:val="center"/>
          </w:tcPr>
          <w:p w14:paraId="4D8ECF1F" w14:textId="77777777" w:rsidR="00920BCB" w:rsidRPr="00A25E33" w:rsidRDefault="00920BCB" w:rsidP="00920BCB">
            <w:pPr>
              <w:spacing w:line="276" w:lineRule="auto"/>
              <w:ind w:left="113" w:right="113"/>
              <w:jc w:val="center"/>
              <w:rPr>
                <w:bCs/>
              </w:rPr>
            </w:pPr>
          </w:p>
        </w:tc>
        <w:tc>
          <w:tcPr>
            <w:tcW w:w="7259" w:type="dxa"/>
          </w:tcPr>
          <w:p w14:paraId="7AACACDA" w14:textId="4DFB9509" w:rsidR="00920BCB" w:rsidRPr="00A25E33" w:rsidRDefault="00920BCB" w:rsidP="00920BCB">
            <w:pPr>
              <w:jc w:val="both"/>
            </w:pPr>
            <w:r w:rsidRPr="00A25E33">
              <w:t>Projektinių sprendinių brėžiniai statybos, montavimo ir inžinerinių sistemų įrengimo darbams vykdyti (darbo brėžiniai), išskyrus  montažinius brėžinius</w:t>
            </w:r>
          </w:p>
        </w:tc>
      </w:tr>
      <w:tr w:rsidR="00920BCB" w:rsidRPr="00A25E33" w14:paraId="0F3B01FA" w14:textId="77777777" w:rsidTr="00920BCB">
        <w:trPr>
          <w:trHeight w:val="697"/>
        </w:trPr>
        <w:tc>
          <w:tcPr>
            <w:tcW w:w="1936" w:type="dxa"/>
            <w:vMerge/>
            <w:textDirection w:val="btLr"/>
            <w:vAlign w:val="center"/>
          </w:tcPr>
          <w:p w14:paraId="333F4819" w14:textId="77777777" w:rsidR="00920BCB" w:rsidRPr="00A25E33" w:rsidRDefault="00920BCB" w:rsidP="00920BCB">
            <w:pPr>
              <w:spacing w:line="276" w:lineRule="auto"/>
              <w:ind w:left="113" w:right="113"/>
              <w:jc w:val="center"/>
              <w:rPr>
                <w:bCs/>
              </w:rPr>
            </w:pPr>
          </w:p>
        </w:tc>
        <w:tc>
          <w:tcPr>
            <w:tcW w:w="7259" w:type="dxa"/>
          </w:tcPr>
          <w:p w14:paraId="1DBDA3A0" w14:textId="479164E4" w:rsidR="00920BCB" w:rsidRPr="00A25E33" w:rsidRDefault="00920BCB" w:rsidP="00920BCB">
            <w:pPr>
              <w:jc w:val="both"/>
            </w:pPr>
            <w:r w:rsidRPr="00A25E33">
              <w:t>Projektinių sprendinių brėžiniai statybinių konstrukcijų ir inžinerinių sistemų elementams pagaminti (išskyrus gamyklinius brėžinius)</w:t>
            </w:r>
          </w:p>
        </w:tc>
      </w:tr>
      <w:tr w:rsidR="00920BCB" w:rsidRPr="00A25E33" w14:paraId="5AD98668" w14:textId="77777777" w:rsidTr="00920BCB">
        <w:trPr>
          <w:trHeight w:val="971"/>
        </w:trPr>
        <w:tc>
          <w:tcPr>
            <w:tcW w:w="1936" w:type="dxa"/>
            <w:vMerge/>
            <w:textDirection w:val="btLr"/>
            <w:vAlign w:val="center"/>
          </w:tcPr>
          <w:p w14:paraId="20C05A07" w14:textId="77777777" w:rsidR="00920BCB" w:rsidRPr="00A25E33" w:rsidRDefault="00920BCB" w:rsidP="00920BCB">
            <w:pPr>
              <w:spacing w:line="276" w:lineRule="auto"/>
              <w:ind w:left="113" w:right="113"/>
              <w:jc w:val="center"/>
              <w:rPr>
                <w:bCs/>
              </w:rPr>
            </w:pPr>
          </w:p>
        </w:tc>
        <w:tc>
          <w:tcPr>
            <w:tcW w:w="7259" w:type="dxa"/>
          </w:tcPr>
          <w:p w14:paraId="0E4A7E3C" w14:textId="1C88EA5F" w:rsidR="00920BCB" w:rsidRPr="00A25E33" w:rsidRDefault="00920BCB" w:rsidP="00920BCB">
            <w:pPr>
              <w:jc w:val="both"/>
            </w:pPr>
            <w:r w:rsidRPr="00A25E33">
              <w:t>Sąnaudų kiekių žiniaraščių, kurie rengiami vadovaujantis reglamento „Statinio projektavimas, projekto ekspertizė“ nuostatomis ir LST 1516:2015 nustatytais reikalavimais</w:t>
            </w:r>
          </w:p>
        </w:tc>
      </w:tr>
      <w:tr w:rsidR="00920BCB" w:rsidRPr="00A25E33" w14:paraId="362FE777" w14:textId="77777777" w:rsidTr="00920BCB">
        <w:trPr>
          <w:trHeight w:val="406"/>
        </w:trPr>
        <w:tc>
          <w:tcPr>
            <w:tcW w:w="1936" w:type="dxa"/>
            <w:vMerge/>
            <w:textDirection w:val="btLr"/>
            <w:vAlign w:val="center"/>
          </w:tcPr>
          <w:p w14:paraId="64A2EF0B" w14:textId="77777777" w:rsidR="00920BCB" w:rsidRPr="00A25E33" w:rsidRDefault="00920BCB" w:rsidP="00920BCB">
            <w:pPr>
              <w:spacing w:line="276" w:lineRule="auto"/>
              <w:ind w:left="113" w:right="113"/>
              <w:jc w:val="center"/>
              <w:rPr>
                <w:bCs/>
              </w:rPr>
            </w:pPr>
          </w:p>
        </w:tc>
        <w:tc>
          <w:tcPr>
            <w:tcW w:w="7259" w:type="dxa"/>
          </w:tcPr>
          <w:p w14:paraId="59B95648" w14:textId="4B93ED91" w:rsidR="00920BCB" w:rsidRPr="00A25E33" w:rsidRDefault="00920BCB" w:rsidP="00920BCB">
            <w:pPr>
              <w:jc w:val="both"/>
            </w:pPr>
            <w:r w:rsidRPr="00A25E33">
              <w:t>Bendrųjų sprendinių duomenys ir dokumentų sudėties žiniaraščiai</w:t>
            </w:r>
          </w:p>
        </w:tc>
      </w:tr>
      <w:tr w:rsidR="00920BCB" w:rsidRPr="00A25E33" w14:paraId="5D35F9CA" w14:textId="77777777" w:rsidTr="00920BCB">
        <w:trPr>
          <w:trHeight w:val="1244"/>
        </w:trPr>
        <w:tc>
          <w:tcPr>
            <w:tcW w:w="1936" w:type="dxa"/>
            <w:textDirection w:val="btLr"/>
            <w:vAlign w:val="center"/>
          </w:tcPr>
          <w:p w14:paraId="02703CB2" w14:textId="287764BD" w:rsidR="00920BCB" w:rsidRPr="00A25E33" w:rsidRDefault="00920BCB" w:rsidP="00920BCB">
            <w:pPr>
              <w:spacing w:line="276" w:lineRule="auto"/>
              <w:ind w:left="113" w:right="113"/>
              <w:jc w:val="center"/>
              <w:rPr>
                <w:bCs/>
              </w:rPr>
            </w:pPr>
            <w:r w:rsidRPr="00A25E33">
              <w:rPr>
                <w:bCs/>
              </w:rPr>
              <w:t>Projekto vykdymo priežiūra</w:t>
            </w:r>
          </w:p>
        </w:tc>
        <w:tc>
          <w:tcPr>
            <w:tcW w:w="7259" w:type="dxa"/>
          </w:tcPr>
          <w:p w14:paraId="26D53A9A" w14:textId="076079E9" w:rsidR="00920BCB" w:rsidRPr="00A25E33" w:rsidRDefault="00920BCB" w:rsidP="00920BCB">
            <w:pPr>
              <w:jc w:val="both"/>
            </w:pPr>
            <w:r w:rsidRPr="00A25E33">
              <w:t xml:space="preserve">Pateikiami dokumentai, vadovaujantis STR 1.06.01:2016 „Statybos darbai. Statinio statybos priežiūra“ reikalavimais ir kitais norminiais teisės aktais, </w:t>
            </w:r>
            <w:r w:rsidRPr="00A25E33">
              <w:rPr>
                <w:iCs/>
              </w:rPr>
              <w:t>tarpinės ir galutinė statinio projekto vykdymo priežiūros ataskaitos, jeigu tokios numatytos</w:t>
            </w:r>
          </w:p>
        </w:tc>
      </w:tr>
    </w:tbl>
    <w:p w14:paraId="2FCF9391" w14:textId="77777777" w:rsidR="00490E84" w:rsidRPr="00A25E33" w:rsidRDefault="00490E84" w:rsidP="001B52EB">
      <w:pPr>
        <w:spacing w:line="276" w:lineRule="auto"/>
        <w:jc w:val="both"/>
      </w:pPr>
    </w:p>
    <w:tbl>
      <w:tblPr>
        <w:tblStyle w:val="Lentelstinklelis"/>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357"/>
        <w:gridCol w:w="5528"/>
        <w:gridCol w:w="2410"/>
      </w:tblGrid>
      <w:tr w:rsidR="00C37415" w:rsidRPr="00A25E33" w14:paraId="24FCF0C3" w14:textId="77777777" w:rsidTr="00D5218B">
        <w:tc>
          <w:tcPr>
            <w:tcW w:w="1056" w:type="dxa"/>
          </w:tcPr>
          <w:p w14:paraId="5A6A01BD" w14:textId="77777777" w:rsidR="00C37415" w:rsidRPr="00A25E33" w:rsidRDefault="00C37415" w:rsidP="00D5218B">
            <w:pPr>
              <w:jc w:val="right"/>
            </w:pPr>
            <w:r w:rsidRPr="00A25E33">
              <w:t>Parengė:</w:t>
            </w:r>
          </w:p>
        </w:tc>
        <w:tc>
          <w:tcPr>
            <w:tcW w:w="357" w:type="dxa"/>
          </w:tcPr>
          <w:p w14:paraId="2FD185AE" w14:textId="77777777" w:rsidR="00C37415" w:rsidRPr="00A25E33" w:rsidRDefault="00C37415" w:rsidP="00D5218B">
            <w:pPr>
              <w:jc w:val="both"/>
            </w:pPr>
          </w:p>
        </w:tc>
        <w:tc>
          <w:tcPr>
            <w:tcW w:w="5528" w:type="dxa"/>
          </w:tcPr>
          <w:p w14:paraId="14022BC5" w14:textId="77777777" w:rsidR="00C37415" w:rsidRPr="00A25E33" w:rsidRDefault="00C37415" w:rsidP="00D5218B">
            <w:pPr>
              <w:jc w:val="both"/>
            </w:pPr>
            <w:r w:rsidRPr="00A25E33">
              <w:t>Statybos ir renovacijos skyriaus vyresn. specialistė</w:t>
            </w:r>
          </w:p>
        </w:tc>
        <w:tc>
          <w:tcPr>
            <w:tcW w:w="2410" w:type="dxa"/>
          </w:tcPr>
          <w:p w14:paraId="3255E9F3" w14:textId="77777777" w:rsidR="00C37415" w:rsidRPr="00A25E33" w:rsidRDefault="00C37415" w:rsidP="00CC79D2">
            <w:r w:rsidRPr="00A25E33">
              <w:t>Aušra Kontrimienė</w:t>
            </w:r>
          </w:p>
        </w:tc>
      </w:tr>
      <w:tr w:rsidR="00C37415" w:rsidRPr="00A25E33" w14:paraId="3FD4763D" w14:textId="77777777" w:rsidTr="00D5218B">
        <w:tc>
          <w:tcPr>
            <w:tcW w:w="1056" w:type="dxa"/>
          </w:tcPr>
          <w:p w14:paraId="16AD2862" w14:textId="77777777" w:rsidR="00C37415" w:rsidRPr="00A25E33" w:rsidRDefault="00C37415" w:rsidP="00D5218B">
            <w:pPr>
              <w:jc w:val="right"/>
            </w:pPr>
          </w:p>
        </w:tc>
        <w:tc>
          <w:tcPr>
            <w:tcW w:w="357" w:type="dxa"/>
          </w:tcPr>
          <w:p w14:paraId="0BF2EC48" w14:textId="77777777" w:rsidR="00C37415" w:rsidRPr="00A25E33" w:rsidRDefault="00C37415" w:rsidP="00D5218B">
            <w:pPr>
              <w:jc w:val="both"/>
            </w:pPr>
          </w:p>
        </w:tc>
        <w:tc>
          <w:tcPr>
            <w:tcW w:w="5528" w:type="dxa"/>
          </w:tcPr>
          <w:p w14:paraId="015F2DDF" w14:textId="77777777" w:rsidR="00C37415" w:rsidRPr="00A25E33" w:rsidRDefault="00C37415" w:rsidP="00D5218B">
            <w:pPr>
              <w:jc w:val="both"/>
            </w:pPr>
          </w:p>
        </w:tc>
        <w:tc>
          <w:tcPr>
            <w:tcW w:w="2410" w:type="dxa"/>
          </w:tcPr>
          <w:p w14:paraId="3B6F81D4" w14:textId="77777777" w:rsidR="00C37415" w:rsidRPr="00A25E33" w:rsidRDefault="00C37415" w:rsidP="00D5218B">
            <w:pPr>
              <w:jc w:val="right"/>
            </w:pPr>
          </w:p>
        </w:tc>
      </w:tr>
      <w:tr w:rsidR="00C37415" w:rsidRPr="00A25E33" w14:paraId="0A0C903A" w14:textId="77777777" w:rsidTr="00D5218B">
        <w:tc>
          <w:tcPr>
            <w:tcW w:w="1056" w:type="dxa"/>
          </w:tcPr>
          <w:p w14:paraId="54C8C765" w14:textId="77777777" w:rsidR="00C37415" w:rsidRPr="00A25E33" w:rsidRDefault="00C37415" w:rsidP="00D5218B">
            <w:pPr>
              <w:jc w:val="right"/>
            </w:pPr>
            <w:r w:rsidRPr="00A25E33">
              <w:t>Derino:</w:t>
            </w:r>
          </w:p>
        </w:tc>
        <w:tc>
          <w:tcPr>
            <w:tcW w:w="357" w:type="dxa"/>
          </w:tcPr>
          <w:p w14:paraId="3596413D" w14:textId="77777777" w:rsidR="00C37415" w:rsidRPr="00A25E33" w:rsidRDefault="00C37415" w:rsidP="00D5218B">
            <w:pPr>
              <w:jc w:val="both"/>
            </w:pPr>
          </w:p>
        </w:tc>
        <w:tc>
          <w:tcPr>
            <w:tcW w:w="5528" w:type="dxa"/>
          </w:tcPr>
          <w:p w14:paraId="7AF30A8A" w14:textId="77777777" w:rsidR="00C37415" w:rsidRDefault="00C37415" w:rsidP="00D5218B">
            <w:pPr>
              <w:jc w:val="both"/>
            </w:pPr>
            <w:r w:rsidRPr="00A25E33">
              <w:t>Statybos ir renovacijos skyriaus vedėja</w:t>
            </w:r>
          </w:p>
          <w:p w14:paraId="61145F5F" w14:textId="77777777" w:rsidR="00FE5171" w:rsidRDefault="00FE5171" w:rsidP="00D5218B">
            <w:pPr>
              <w:jc w:val="both"/>
            </w:pPr>
          </w:p>
          <w:p w14:paraId="566822F9" w14:textId="77777777" w:rsidR="00FE5171" w:rsidRDefault="00FE5171" w:rsidP="00D5218B">
            <w:pPr>
              <w:jc w:val="both"/>
            </w:pPr>
            <w:r>
              <w:t>Turto valdymo skyriaus vedėja</w:t>
            </w:r>
          </w:p>
          <w:p w14:paraId="08FC4029" w14:textId="77777777" w:rsidR="00FE5171" w:rsidRDefault="00FE5171" w:rsidP="00D5218B">
            <w:pPr>
              <w:jc w:val="both"/>
            </w:pPr>
          </w:p>
          <w:p w14:paraId="605188F1" w14:textId="523A7638" w:rsidR="00FE5171" w:rsidRPr="00A25E33" w:rsidRDefault="00FE5171" w:rsidP="00D5218B">
            <w:pPr>
              <w:jc w:val="both"/>
            </w:pPr>
            <w:r>
              <w:t>Bendrųjų reikalų skyriaus vedėja</w:t>
            </w:r>
          </w:p>
        </w:tc>
        <w:tc>
          <w:tcPr>
            <w:tcW w:w="2410" w:type="dxa"/>
          </w:tcPr>
          <w:p w14:paraId="530F13DB" w14:textId="77777777" w:rsidR="00C37415" w:rsidRDefault="00C37415" w:rsidP="00CC79D2">
            <w:r w:rsidRPr="00A25E33">
              <w:t>Jolita Franckevičienė</w:t>
            </w:r>
          </w:p>
          <w:p w14:paraId="00AFDD12" w14:textId="77777777" w:rsidR="00FE5171" w:rsidRDefault="00FE5171" w:rsidP="00CC79D2"/>
          <w:p w14:paraId="275FC56A" w14:textId="119B5D47" w:rsidR="00FE5171" w:rsidRDefault="00FE5171" w:rsidP="00CC79D2">
            <w:r>
              <w:t>Violeta Tylenienė</w:t>
            </w:r>
          </w:p>
          <w:p w14:paraId="4A227FFF" w14:textId="77777777" w:rsidR="00FE5171" w:rsidRDefault="00FE5171" w:rsidP="00FE5171">
            <w:pPr>
              <w:ind w:left="-5626"/>
            </w:pPr>
          </w:p>
          <w:p w14:paraId="32FF5FD7" w14:textId="0B69AF24" w:rsidR="00FE5171" w:rsidRPr="00A25E33" w:rsidRDefault="00FE5171" w:rsidP="00CC79D2">
            <w:r>
              <w:t>Rasa Rudžinskienė</w:t>
            </w:r>
          </w:p>
        </w:tc>
      </w:tr>
      <w:tr w:rsidR="00C37415" w:rsidRPr="00A25E33" w14:paraId="45B519F0" w14:textId="77777777" w:rsidTr="00D5218B">
        <w:tc>
          <w:tcPr>
            <w:tcW w:w="1056" w:type="dxa"/>
          </w:tcPr>
          <w:p w14:paraId="1F05C1BC" w14:textId="77777777" w:rsidR="00C37415" w:rsidRPr="00A25E33" w:rsidRDefault="00C37415" w:rsidP="00D5218B">
            <w:pPr>
              <w:jc w:val="right"/>
            </w:pPr>
          </w:p>
        </w:tc>
        <w:tc>
          <w:tcPr>
            <w:tcW w:w="357" w:type="dxa"/>
          </w:tcPr>
          <w:p w14:paraId="3AE619C5" w14:textId="77777777" w:rsidR="00C37415" w:rsidRPr="00A25E33" w:rsidRDefault="00C37415" w:rsidP="00D5218B">
            <w:pPr>
              <w:jc w:val="both"/>
            </w:pPr>
          </w:p>
        </w:tc>
        <w:tc>
          <w:tcPr>
            <w:tcW w:w="5528" w:type="dxa"/>
          </w:tcPr>
          <w:p w14:paraId="2877778E" w14:textId="77777777" w:rsidR="00C37415" w:rsidRPr="00A25E33" w:rsidRDefault="00C37415" w:rsidP="00D5218B">
            <w:pPr>
              <w:jc w:val="both"/>
            </w:pPr>
          </w:p>
        </w:tc>
        <w:tc>
          <w:tcPr>
            <w:tcW w:w="2410" w:type="dxa"/>
          </w:tcPr>
          <w:p w14:paraId="0A324606" w14:textId="77777777" w:rsidR="00C37415" w:rsidRPr="00A25E33" w:rsidRDefault="00C37415" w:rsidP="00D5218B">
            <w:pPr>
              <w:jc w:val="right"/>
            </w:pPr>
          </w:p>
        </w:tc>
      </w:tr>
      <w:tr w:rsidR="00C37415" w:rsidRPr="00451CE3" w14:paraId="353B30C9" w14:textId="77777777" w:rsidTr="00D5218B">
        <w:tc>
          <w:tcPr>
            <w:tcW w:w="1056" w:type="dxa"/>
          </w:tcPr>
          <w:p w14:paraId="4FB0EA26" w14:textId="77777777" w:rsidR="00C37415" w:rsidRPr="00A25E33" w:rsidRDefault="00C37415" w:rsidP="00D5218B">
            <w:pPr>
              <w:jc w:val="right"/>
            </w:pPr>
          </w:p>
        </w:tc>
        <w:tc>
          <w:tcPr>
            <w:tcW w:w="357" w:type="dxa"/>
          </w:tcPr>
          <w:p w14:paraId="5113851A" w14:textId="77777777" w:rsidR="00C37415" w:rsidRPr="00A25E33" w:rsidRDefault="00C37415" w:rsidP="00D5218B">
            <w:pPr>
              <w:jc w:val="both"/>
            </w:pPr>
          </w:p>
        </w:tc>
        <w:tc>
          <w:tcPr>
            <w:tcW w:w="5528" w:type="dxa"/>
          </w:tcPr>
          <w:p w14:paraId="74E6135A" w14:textId="73442F72" w:rsidR="00C37415" w:rsidRPr="00A25E33" w:rsidRDefault="00FE5171" w:rsidP="00D5218B">
            <w:pPr>
              <w:jc w:val="both"/>
            </w:pPr>
            <w:r>
              <w:t>Miesto plėtros ir paveldo skyriaus vyr. specialistas</w:t>
            </w:r>
          </w:p>
        </w:tc>
        <w:tc>
          <w:tcPr>
            <w:tcW w:w="2410" w:type="dxa"/>
          </w:tcPr>
          <w:p w14:paraId="39816CE4" w14:textId="375AC6D3" w:rsidR="00C37415" w:rsidRPr="00451CE3" w:rsidRDefault="00FE5171" w:rsidP="00CC79D2">
            <w:r>
              <w:t>Mantas Antanavičius</w:t>
            </w:r>
          </w:p>
        </w:tc>
      </w:tr>
      <w:tr w:rsidR="00C37415" w:rsidRPr="00451CE3" w14:paraId="133EFF27" w14:textId="77777777" w:rsidTr="00D5218B">
        <w:tc>
          <w:tcPr>
            <w:tcW w:w="1056" w:type="dxa"/>
          </w:tcPr>
          <w:p w14:paraId="3ACB4D36" w14:textId="77777777" w:rsidR="00C37415" w:rsidRPr="00451CE3" w:rsidRDefault="00C37415" w:rsidP="00D5218B">
            <w:pPr>
              <w:jc w:val="right"/>
            </w:pPr>
          </w:p>
        </w:tc>
        <w:tc>
          <w:tcPr>
            <w:tcW w:w="357" w:type="dxa"/>
          </w:tcPr>
          <w:p w14:paraId="245DE151" w14:textId="77777777" w:rsidR="00C37415" w:rsidRPr="00451CE3" w:rsidRDefault="00C37415" w:rsidP="00D5218B">
            <w:pPr>
              <w:jc w:val="both"/>
            </w:pPr>
          </w:p>
        </w:tc>
        <w:tc>
          <w:tcPr>
            <w:tcW w:w="5528" w:type="dxa"/>
          </w:tcPr>
          <w:p w14:paraId="4099ABF4" w14:textId="77777777" w:rsidR="00C37415" w:rsidRPr="00451CE3" w:rsidRDefault="00C37415" w:rsidP="00D5218B">
            <w:pPr>
              <w:jc w:val="both"/>
            </w:pPr>
          </w:p>
        </w:tc>
        <w:tc>
          <w:tcPr>
            <w:tcW w:w="2410" w:type="dxa"/>
          </w:tcPr>
          <w:p w14:paraId="62668D13" w14:textId="77777777" w:rsidR="00C37415" w:rsidRPr="00451CE3" w:rsidRDefault="00C37415" w:rsidP="00D5218B">
            <w:pPr>
              <w:jc w:val="right"/>
            </w:pPr>
          </w:p>
        </w:tc>
      </w:tr>
      <w:tr w:rsidR="00C37415" w:rsidRPr="00451CE3" w14:paraId="1C556CAC" w14:textId="77777777" w:rsidTr="00D5218B">
        <w:tc>
          <w:tcPr>
            <w:tcW w:w="1056" w:type="dxa"/>
          </w:tcPr>
          <w:p w14:paraId="72CF2832" w14:textId="77777777" w:rsidR="00C37415" w:rsidRPr="00451CE3" w:rsidRDefault="00C37415" w:rsidP="00D5218B">
            <w:pPr>
              <w:jc w:val="right"/>
            </w:pPr>
          </w:p>
        </w:tc>
        <w:tc>
          <w:tcPr>
            <w:tcW w:w="357" w:type="dxa"/>
          </w:tcPr>
          <w:p w14:paraId="10460CBD" w14:textId="77777777" w:rsidR="00C37415" w:rsidRPr="00451CE3" w:rsidRDefault="00C37415" w:rsidP="00D5218B">
            <w:pPr>
              <w:jc w:val="both"/>
            </w:pPr>
          </w:p>
        </w:tc>
        <w:tc>
          <w:tcPr>
            <w:tcW w:w="5528" w:type="dxa"/>
          </w:tcPr>
          <w:p w14:paraId="6A636AD3" w14:textId="77777777" w:rsidR="00C37415" w:rsidRPr="00451CE3" w:rsidRDefault="00C37415" w:rsidP="00D5218B">
            <w:pPr>
              <w:jc w:val="both"/>
            </w:pPr>
          </w:p>
        </w:tc>
        <w:tc>
          <w:tcPr>
            <w:tcW w:w="2410" w:type="dxa"/>
          </w:tcPr>
          <w:p w14:paraId="03061B64" w14:textId="77777777" w:rsidR="00C37415" w:rsidRPr="00451CE3" w:rsidRDefault="00C37415" w:rsidP="00D5218B">
            <w:pPr>
              <w:jc w:val="right"/>
            </w:pPr>
          </w:p>
        </w:tc>
      </w:tr>
    </w:tbl>
    <w:p w14:paraId="5BF7A67B" w14:textId="7E24D299" w:rsidR="00B764E2" w:rsidRPr="00451CE3" w:rsidRDefault="00B764E2" w:rsidP="00C37415">
      <w:pPr>
        <w:spacing w:line="276" w:lineRule="auto"/>
        <w:jc w:val="both"/>
      </w:pPr>
    </w:p>
    <w:sectPr w:rsidR="00B764E2" w:rsidRPr="00451CE3" w:rsidSect="003F509F">
      <w:pgSz w:w="11905" w:h="16837"/>
      <w:pgMar w:top="567" w:right="1130" w:bottom="567"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96C8" w14:textId="77777777" w:rsidR="00FD13D0" w:rsidRDefault="00FD13D0">
      <w:r>
        <w:separator/>
      </w:r>
    </w:p>
  </w:endnote>
  <w:endnote w:type="continuationSeparator" w:id="0">
    <w:p w14:paraId="53B1BA0C" w14:textId="77777777" w:rsidR="00FD13D0" w:rsidRDefault="00FD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horndale">
    <w:altName w:val="Times New Roman"/>
    <w:charset w:val="00"/>
    <w:family w:val="roman"/>
    <w:pitch w:val="default"/>
  </w:font>
  <w:font w:name="HG Mincho Light J">
    <w:altName w:val="Calibri"/>
    <w:charset w:val="00"/>
    <w:family w:val="auto"/>
    <w:pitch w:val="variable"/>
  </w:font>
  <w:font w:name="LiberationSerif">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C3935" w14:textId="77777777" w:rsidR="00FD13D0" w:rsidRDefault="00FD13D0">
      <w:r>
        <w:separator/>
      </w:r>
    </w:p>
  </w:footnote>
  <w:footnote w:type="continuationSeparator" w:id="0">
    <w:p w14:paraId="325017F9" w14:textId="77777777" w:rsidR="00FD13D0" w:rsidRDefault="00FD1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355"/>
        </w:tabs>
        <w:ind w:left="355" w:hanging="432"/>
      </w:pPr>
    </w:lvl>
    <w:lvl w:ilvl="1">
      <w:start w:val="1"/>
      <w:numFmt w:val="none"/>
      <w:pStyle w:val="Antrat2"/>
      <w:lvlText w:val=""/>
      <w:lvlJc w:val="left"/>
      <w:pPr>
        <w:tabs>
          <w:tab w:val="num" w:pos="499"/>
        </w:tabs>
        <w:ind w:left="499" w:hanging="576"/>
      </w:pPr>
    </w:lvl>
    <w:lvl w:ilvl="2">
      <w:start w:val="1"/>
      <w:numFmt w:val="none"/>
      <w:lvlText w:val=""/>
      <w:lvlJc w:val="left"/>
      <w:pPr>
        <w:tabs>
          <w:tab w:val="num" w:pos="643"/>
        </w:tabs>
        <w:ind w:left="643" w:hanging="720"/>
      </w:pPr>
    </w:lvl>
    <w:lvl w:ilvl="3">
      <w:start w:val="1"/>
      <w:numFmt w:val="none"/>
      <w:lvlText w:val=""/>
      <w:lvlJc w:val="left"/>
      <w:pPr>
        <w:tabs>
          <w:tab w:val="num" w:pos="787"/>
        </w:tabs>
        <w:ind w:left="787" w:hanging="864"/>
      </w:pPr>
    </w:lvl>
    <w:lvl w:ilvl="4">
      <w:start w:val="1"/>
      <w:numFmt w:val="none"/>
      <w:lvlText w:val=""/>
      <w:lvlJc w:val="left"/>
      <w:pPr>
        <w:tabs>
          <w:tab w:val="num" w:pos="931"/>
        </w:tabs>
        <w:ind w:left="931" w:hanging="1008"/>
      </w:pPr>
    </w:lvl>
    <w:lvl w:ilvl="5">
      <w:start w:val="1"/>
      <w:numFmt w:val="none"/>
      <w:lvlText w:val=""/>
      <w:lvlJc w:val="left"/>
      <w:pPr>
        <w:tabs>
          <w:tab w:val="num" w:pos="1075"/>
        </w:tabs>
        <w:ind w:left="1075" w:hanging="1152"/>
      </w:pPr>
    </w:lvl>
    <w:lvl w:ilvl="6">
      <w:start w:val="1"/>
      <w:numFmt w:val="none"/>
      <w:lvlText w:val=""/>
      <w:lvlJc w:val="left"/>
      <w:pPr>
        <w:tabs>
          <w:tab w:val="num" w:pos="1219"/>
        </w:tabs>
        <w:ind w:left="1219" w:hanging="1296"/>
      </w:pPr>
    </w:lvl>
    <w:lvl w:ilvl="7">
      <w:start w:val="1"/>
      <w:numFmt w:val="none"/>
      <w:lvlText w:val=""/>
      <w:lvlJc w:val="left"/>
      <w:pPr>
        <w:tabs>
          <w:tab w:val="num" w:pos="1363"/>
        </w:tabs>
        <w:ind w:left="1363" w:hanging="1440"/>
      </w:pPr>
    </w:lvl>
    <w:lvl w:ilvl="8">
      <w:start w:val="1"/>
      <w:numFmt w:val="none"/>
      <w:lvlText w:val=""/>
      <w:lvlJc w:val="left"/>
      <w:pPr>
        <w:tabs>
          <w:tab w:val="num" w:pos="1507"/>
        </w:tabs>
        <w:ind w:left="1507"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E93FB8"/>
    <w:multiLevelType w:val="multilevel"/>
    <w:tmpl w:val="7AEC3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19"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15:restartNumberingAfterBreak="0">
    <w:nsid w:val="71616299"/>
    <w:multiLevelType w:val="hybridMultilevel"/>
    <w:tmpl w:val="96D86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426467724">
    <w:abstractNumId w:val="0"/>
  </w:num>
  <w:num w:numId="2" w16cid:durableId="1636452742">
    <w:abstractNumId w:val="1"/>
  </w:num>
  <w:num w:numId="3" w16cid:durableId="884414299">
    <w:abstractNumId w:val="2"/>
  </w:num>
  <w:num w:numId="4" w16cid:durableId="1993949656">
    <w:abstractNumId w:val="3"/>
  </w:num>
  <w:num w:numId="5" w16cid:durableId="1876774590">
    <w:abstractNumId w:val="4"/>
  </w:num>
  <w:num w:numId="6" w16cid:durableId="1433476960">
    <w:abstractNumId w:val="5"/>
  </w:num>
  <w:num w:numId="7" w16cid:durableId="275986039">
    <w:abstractNumId w:val="6"/>
  </w:num>
  <w:num w:numId="8" w16cid:durableId="897518797">
    <w:abstractNumId w:val="18"/>
  </w:num>
  <w:num w:numId="9" w16cid:durableId="1083603123">
    <w:abstractNumId w:val="8"/>
  </w:num>
  <w:num w:numId="10" w16cid:durableId="632291748">
    <w:abstractNumId w:val="11"/>
  </w:num>
  <w:num w:numId="11" w16cid:durableId="605650634">
    <w:abstractNumId w:val="14"/>
  </w:num>
  <w:num w:numId="12" w16cid:durableId="800459577">
    <w:abstractNumId w:val="10"/>
  </w:num>
  <w:num w:numId="13" w16cid:durableId="140312639">
    <w:abstractNumId w:val="22"/>
  </w:num>
  <w:num w:numId="14" w16cid:durableId="1237398883">
    <w:abstractNumId w:val="24"/>
  </w:num>
  <w:num w:numId="15" w16cid:durableId="2067799045">
    <w:abstractNumId w:val="16"/>
  </w:num>
  <w:num w:numId="16" w16cid:durableId="1962835727">
    <w:abstractNumId w:val="21"/>
  </w:num>
  <w:num w:numId="17" w16cid:durableId="1732651498">
    <w:abstractNumId w:val="15"/>
  </w:num>
  <w:num w:numId="18" w16cid:durableId="2068145166">
    <w:abstractNumId w:val="13"/>
  </w:num>
  <w:num w:numId="19" w16cid:durableId="1062096201">
    <w:abstractNumId w:val="12"/>
  </w:num>
  <w:num w:numId="20" w16cid:durableId="34473716">
    <w:abstractNumId w:val="17"/>
  </w:num>
  <w:num w:numId="21" w16cid:durableId="457453363">
    <w:abstractNumId w:val="20"/>
  </w:num>
  <w:num w:numId="22" w16cid:durableId="13921561">
    <w:abstractNumId w:val="7"/>
  </w:num>
  <w:num w:numId="23" w16cid:durableId="2075008480">
    <w:abstractNumId w:val="23"/>
  </w:num>
  <w:num w:numId="24" w16cid:durableId="537162589">
    <w:abstractNumId w:val="19"/>
  </w:num>
  <w:num w:numId="25" w16cid:durableId="5807945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6C80"/>
    <w:rsid w:val="000134B2"/>
    <w:rsid w:val="00016356"/>
    <w:rsid w:val="00017062"/>
    <w:rsid w:val="000178E4"/>
    <w:rsid w:val="000202E6"/>
    <w:rsid w:val="00020B57"/>
    <w:rsid w:val="0002100C"/>
    <w:rsid w:val="000229E5"/>
    <w:rsid w:val="00026F9E"/>
    <w:rsid w:val="00027356"/>
    <w:rsid w:val="0003175F"/>
    <w:rsid w:val="0004269A"/>
    <w:rsid w:val="000466E8"/>
    <w:rsid w:val="00046AA8"/>
    <w:rsid w:val="0005224C"/>
    <w:rsid w:val="000535CE"/>
    <w:rsid w:val="00065351"/>
    <w:rsid w:val="00067370"/>
    <w:rsid w:val="00072606"/>
    <w:rsid w:val="0008057F"/>
    <w:rsid w:val="00081CC0"/>
    <w:rsid w:val="00081F4D"/>
    <w:rsid w:val="00083B08"/>
    <w:rsid w:val="0008400F"/>
    <w:rsid w:val="00084491"/>
    <w:rsid w:val="00084A04"/>
    <w:rsid w:val="0008589F"/>
    <w:rsid w:val="0009092E"/>
    <w:rsid w:val="00093DF9"/>
    <w:rsid w:val="00095A21"/>
    <w:rsid w:val="00097809"/>
    <w:rsid w:val="000A6980"/>
    <w:rsid w:val="000A6991"/>
    <w:rsid w:val="000A7BF1"/>
    <w:rsid w:val="000B5E36"/>
    <w:rsid w:val="000C53E8"/>
    <w:rsid w:val="000C6995"/>
    <w:rsid w:val="000D0BA3"/>
    <w:rsid w:val="000D1ED7"/>
    <w:rsid w:val="000E10D7"/>
    <w:rsid w:val="000E138E"/>
    <w:rsid w:val="000E48BA"/>
    <w:rsid w:val="000F4F29"/>
    <w:rsid w:val="000F792E"/>
    <w:rsid w:val="0010611B"/>
    <w:rsid w:val="001100DE"/>
    <w:rsid w:val="0011169A"/>
    <w:rsid w:val="00114399"/>
    <w:rsid w:val="001152E6"/>
    <w:rsid w:val="00115A25"/>
    <w:rsid w:val="001211B5"/>
    <w:rsid w:val="0012336A"/>
    <w:rsid w:val="00124BA8"/>
    <w:rsid w:val="00131BAA"/>
    <w:rsid w:val="001369A6"/>
    <w:rsid w:val="00136A8A"/>
    <w:rsid w:val="0014256A"/>
    <w:rsid w:val="001433F6"/>
    <w:rsid w:val="00143D9D"/>
    <w:rsid w:val="00147AA1"/>
    <w:rsid w:val="00152E8C"/>
    <w:rsid w:val="00160E3A"/>
    <w:rsid w:val="00166430"/>
    <w:rsid w:val="00170C54"/>
    <w:rsid w:val="00172AFC"/>
    <w:rsid w:val="001737EF"/>
    <w:rsid w:val="00177A9B"/>
    <w:rsid w:val="00186FC6"/>
    <w:rsid w:val="00192F89"/>
    <w:rsid w:val="00193E11"/>
    <w:rsid w:val="0019623C"/>
    <w:rsid w:val="001A6CDD"/>
    <w:rsid w:val="001A7CF9"/>
    <w:rsid w:val="001B52EB"/>
    <w:rsid w:val="001B530B"/>
    <w:rsid w:val="001B6231"/>
    <w:rsid w:val="001B6742"/>
    <w:rsid w:val="001B7A41"/>
    <w:rsid w:val="001C2169"/>
    <w:rsid w:val="001D0F0E"/>
    <w:rsid w:val="001D3078"/>
    <w:rsid w:val="001E02B0"/>
    <w:rsid w:val="001E3499"/>
    <w:rsid w:val="001E5608"/>
    <w:rsid w:val="001E6A4D"/>
    <w:rsid w:val="001F0DEC"/>
    <w:rsid w:val="001F674A"/>
    <w:rsid w:val="001F7E46"/>
    <w:rsid w:val="00201967"/>
    <w:rsid w:val="0020443F"/>
    <w:rsid w:val="00204EB3"/>
    <w:rsid w:val="0020621C"/>
    <w:rsid w:val="002066E3"/>
    <w:rsid w:val="00206831"/>
    <w:rsid w:val="0021105E"/>
    <w:rsid w:val="002160C4"/>
    <w:rsid w:val="002331CB"/>
    <w:rsid w:val="00234E35"/>
    <w:rsid w:val="00240125"/>
    <w:rsid w:val="0024083A"/>
    <w:rsid w:val="00242802"/>
    <w:rsid w:val="00246CC8"/>
    <w:rsid w:val="00250835"/>
    <w:rsid w:val="00251AA6"/>
    <w:rsid w:val="00254D92"/>
    <w:rsid w:val="00256B72"/>
    <w:rsid w:val="00257CD3"/>
    <w:rsid w:val="00263390"/>
    <w:rsid w:val="00263419"/>
    <w:rsid w:val="0027144D"/>
    <w:rsid w:val="00271B76"/>
    <w:rsid w:val="00271FB2"/>
    <w:rsid w:val="00273CA9"/>
    <w:rsid w:val="00275ABE"/>
    <w:rsid w:val="00277FC0"/>
    <w:rsid w:val="002800D9"/>
    <w:rsid w:val="00283F7D"/>
    <w:rsid w:val="00284865"/>
    <w:rsid w:val="0028607A"/>
    <w:rsid w:val="002866CA"/>
    <w:rsid w:val="002871A2"/>
    <w:rsid w:val="00290E19"/>
    <w:rsid w:val="00294CE5"/>
    <w:rsid w:val="00295B42"/>
    <w:rsid w:val="002970D1"/>
    <w:rsid w:val="00297593"/>
    <w:rsid w:val="002A0701"/>
    <w:rsid w:val="002A15A9"/>
    <w:rsid w:val="002A46ED"/>
    <w:rsid w:val="002A5E73"/>
    <w:rsid w:val="002B4BD0"/>
    <w:rsid w:val="002B53AB"/>
    <w:rsid w:val="002B67EA"/>
    <w:rsid w:val="002B6ABF"/>
    <w:rsid w:val="002C0047"/>
    <w:rsid w:val="002C26E6"/>
    <w:rsid w:val="002C351E"/>
    <w:rsid w:val="002C4955"/>
    <w:rsid w:val="002C4BB6"/>
    <w:rsid w:val="002C54A7"/>
    <w:rsid w:val="002C5544"/>
    <w:rsid w:val="002E355C"/>
    <w:rsid w:val="002E4BD8"/>
    <w:rsid w:val="002E644D"/>
    <w:rsid w:val="002E66B3"/>
    <w:rsid w:val="002F0190"/>
    <w:rsid w:val="002F7516"/>
    <w:rsid w:val="00300FE3"/>
    <w:rsid w:val="00307082"/>
    <w:rsid w:val="00310E20"/>
    <w:rsid w:val="0031108B"/>
    <w:rsid w:val="0031424F"/>
    <w:rsid w:val="00316540"/>
    <w:rsid w:val="00316B2C"/>
    <w:rsid w:val="003226F7"/>
    <w:rsid w:val="00324BAB"/>
    <w:rsid w:val="003306C9"/>
    <w:rsid w:val="00334357"/>
    <w:rsid w:val="0034142A"/>
    <w:rsid w:val="00345A2C"/>
    <w:rsid w:val="00350D01"/>
    <w:rsid w:val="00352AC3"/>
    <w:rsid w:val="00372624"/>
    <w:rsid w:val="00374E10"/>
    <w:rsid w:val="00376C83"/>
    <w:rsid w:val="00380C65"/>
    <w:rsid w:val="00382B4C"/>
    <w:rsid w:val="003856A7"/>
    <w:rsid w:val="0039045A"/>
    <w:rsid w:val="003A1794"/>
    <w:rsid w:val="003A3265"/>
    <w:rsid w:val="003A7AB9"/>
    <w:rsid w:val="003B6BA0"/>
    <w:rsid w:val="003B7CE5"/>
    <w:rsid w:val="003D108C"/>
    <w:rsid w:val="003D2520"/>
    <w:rsid w:val="003D5A50"/>
    <w:rsid w:val="003E705F"/>
    <w:rsid w:val="003F016E"/>
    <w:rsid w:val="003F051B"/>
    <w:rsid w:val="003F288D"/>
    <w:rsid w:val="003F509F"/>
    <w:rsid w:val="003F6D74"/>
    <w:rsid w:val="004035EC"/>
    <w:rsid w:val="004073E0"/>
    <w:rsid w:val="00410A89"/>
    <w:rsid w:val="00410F34"/>
    <w:rsid w:val="00411F4B"/>
    <w:rsid w:val="00413980"/>
    <w:rsid w:val="00415075"/>
    <w:rsid w:val="00416517"/>
    <w:rsid w:val="00417A84"/>
    <w:rsid w:val="00421A99"/>
    <w:rsid w:val="00424706"/>
    <w:rsid w:val="00424EFC"/>
    <w:rsid w:val="00425E4A"/>
    <w:rsid w:val="00431A3B"/>
    <w:rsid w:val="00431D8B"/>
    <w:rsid w:val="0045087A"/>
    <w:rsid w:val="00451CE3"/>
    <w:rsid w:val="0045444E"/>
    <w:rsid w:val="00455CC8"/>
    <w:rsid w:val="004574F8"/>
    <w:rsid w:val="004637E7"/>
    <w:rsid w:val="0046605B"/>
    <w:rsid w:val="00480100"/>
    <w:rsid w:val="00481916"/>
    <w:rsid w:val="004832F7"/>
    <w:rsid w:val="00483307"/>
    <w:rsid w:val="00490582"/>
    <w:rsid w:val="00490E84"/>
    <w:rsid w:val="0049562B"/>
    <w:rsid w:val="004A5694"/>
    <w:rsid w:val="004B029E"/>
    <w:rsid w:val="004B0333"/>
    <w:rsid w:val="004B4C08"/>
    <w:rsid w:val="004B7139"/>
    <w:rsid w:val="004B78E1"/>
    <w:rsid w:val="004C0F6A"/>
    <w:rsid w:val="004D1B37"/>
    <w:rsid w:val="004E0EC0"/>
    <w:rsid w:val="004E22A2"/>
    <w:rsid w:val="004E2ADF"/>
    <w:rsid w:val="004E59E3"/>
    <w:rsid w:val="004E661A"/>
    <w:rsid w:val="004E6B23"/>
    <w:rsid w:val="004F22E1"/>
    <w:rsid w:val="004F4A4B"/>
    <w:rsid w:val="00501667"/>
    <w:rsid w:val="00501A82"/>
    <w:rsid w:val="00502289"/>
    <w:rsid w:val="005022DE"/>
    <w:rsid w:val="00503868"/>
    <w:rsid w:val="005058A0"/>
    <w:rsid w:val="00505DC4"/>
    <w:rsid w:val="00506C55"/>
    <w:rsid w:val="00513514"/>
    <w:rsid w:val="00515251"/>
    <w:rsid w:val="005178D0"/>
    <w:rsid w:val="005268CF"/>
    <w:rsid w:val="005273F1"/>
    <w:rsid w:val="00531C40"/>
    <w:rsid w:val="00532B6D"/>
    <w:rsid w:val="0054607E"/>
    <w:rsid w:val="00546404"/>
    <w:rsid w:val="005478BF"/>
    <w:rsid w:val="00552866"/>
    <w:rsid w:val="00552C3E"/>
    <w:rsid w:val="0055564F"/>
    <w:rsid w:val="00556282"/>
    <w:rsid w:val="00560D0D"/>
    <w:rsid w:val="00564A26"/>
    <w:rsid w:val="00564A34"/>
    <w:rsid w:val="005745F5"/>
    <w:rsid w:val="005754AB"/>
    <w:rsid w:val="0057643B"/>
    <w:rsid w:val="0057704D"/>
    <w:rsid w:val="005774AB"/>
    <w:rsid w:val="00577E2D"/>
    <w:rsid w:val="00582255"/>
    <w:rsid w:val="00583191"/>
    <w:rsid w:val="00583BE5"/>
    <w:rsid w:val="00584D13"/>
    <w:rsid w:val="00584D97"/>
    <w:rsid w:val="0058739D"/>
    <w:rsid w:val="005916AD"/>
    <w:rsid w:val="00591EF8"/>
    <w:rsid w:val="00594FDB"/>
    <w:rsid w:val="00596D7D"/>
    <w:rsid w:val="00597227"/>
    <w:rsid w:val="005A1347"/>
    <w:rsid w:val="005A65E6"/>
    <w:rsid w:val="005B10AF"/>
    <w:rsid w:val="005B2505"/>
    <w:rsid w:val="005B49D0"/>
    <w:rsid w:val="005C05A0"/>
    <w:rsid w:val="005C4D4C"/>
    <w:rsid w:val="005C62D9"/>
    <w:rsid w:val="005D06B3"/>
    <w:rsid w:val="005D094C"/>
    <w:rsid w:val="005D52F4"/>
    <w:rsid w:val="005D5DAD"/>
    <w:rsid w:val="005D5FBC"/>
    <w:rsid w:val="005E0B65"/>
    <w:rsid w:val="005E1A65"/>
    <w:rsid w:val="005E6077"/>
    <w:rsid w:val="005E64F4"/>
    <w:rsid w:val="005F08E2"/>
    <w:rsid w:val="005F1581"/>
    <w:rsid w:val="005F1B28"/>
    <w:rsid w:val="005F47C5"/>
    <w:rsid w:val="005F7F49"/>
    <w:rsid w:val="00604B9A"/>
    <w:rsid w:val="00605EA1"/>
    <w:rsid w:val="00606C2F"/>
    <w:rsid w:val="006116E0"/>
    <w:rsid w:val="00611B7A"/>
    <w:rsid w:val="00612E75"/>
    <w:rsid w:val="00613008"/>
    <w:rsid w:val="0061420E"/>
    <w:rsid w:val="006200F1"/>
    <w:rsid w:val="0062408B"/>
    <w:rsid w:val="006243F9"/>
    <w:rsid w:val="00625B8E"/>
    <w:rsid w:val="0062625E"/>
    <w:rsid w:val="00635139"/>
    <w:rsid w:val="00637370"/>
    <w:rsid w:val="00637625"/>
    <w:rsid w:val="00640D85"/>
    <w:rsid w:val="00641E9B"/>
    <w:rsid w:val="0064491D"/>
    <w:rsid w:val="00646284"/>
    <w:rsid w:val="00651456"/>
    <w:rsid w:val="00657F79"/>
    <w:rsid w:val="00663BBE"/>
    <w:rsid w:val="00665E3A"/>
    <w:rsid w:val="006669D6"/>
    <w:rsid w:val="006727F0"/>
    <w:rsid w:val="00672B64"/>
    <w:rsid w:val="00674468"/>
    <w:rsid w:val="00674AB2"/>
    <w:rsid w:val="006815D5"/>
    <w:rsid w:val="00684298"/>
    <w:rsid w:val="00686F11"/>
    <w:rsid w:val="0069056E"/>
    <w:rsid w:val="00690F2C"/>
    <w:rsid w:val="00692589"/>
    <w:rsid w:val="006944A5"/>
    <w:rsid w:val="0069487B"/>
    <w:rsid w:val="006958CA"/>
    <w:rsid w:val="006B3134"/>
    <w:rsid w:val="006B3773"/>
    <w:rsid w:val="006B435F"/>
    <w:rsid w:val="006C11A1"/>
    <w:rsid w:val="006C54C4"/>
    <w:rsid w:val="006C5BE9"/>
    <w:rsid w:val="006C6F1F"/>
    <w:rsid w:val="006D3DA2"/>
    <w:rsid w:val="006D710A"/>
    <w:rsid w:val="006D75FD"/>
    <w:rsid w:val="006E16B3"/>
    <w:rsid w:val="006E5309"/>
    <w:rsid w:val="006E65ED"/>
    <w:rsid w:val="006F46C8"/>
    <w:rsid w:val="006F56D3"/>
    <w:rsid w:val="007010D8"/>
    <w:rsid w:val="00712327"/>
    <w:rsid w:val="00713B43"/>
    <w:rsid w:val="007155AB"/>
    <w:rsid w:val="00716BC7"/>
    <w:rsid w:val="00717960"/>
    <w:rsid w:val="00717E2F"/>
    <w:rsid w:val="0072320B"/>
    <w:rsid w:val="007347B7"/>
    <w:rsid w:val="00735F8D"/>
    <w:rsid w:val="007433E2"/>
    <w:rsid w:val="007526D5"/>
    <w:rsid w:val="00753169"/>
    <w:rsid w:val="0075438C"/>
    <w:rsid w:val="007575B5"/>
    <w:rsid w:val="00760BB7"/>
    <w:rsid w:val="00760CCE"/>
    <w:rsid w:val="00762CC9"/>
    <w:rsid w:val="00766FCD"/>
    <w:rsid w:val="00777502"/>
    <w:rsid w:val="0078077E"/>
    <w:rsid w:val="00781330"/>
    <w:rsid w:val="00781BF6"/>
    <w:rsid w:val="007848E5"/>
    <w:rsid w:val="00790D46"/>
    <w:rsid w:val="0079198C"/>
    <w:rsid w:val="00792573"/>
    <w:rsid w:val="00792774"/>
    <w:rsid w:val="007959B3"/>
    <w:rsid w:val="00795B5E"/>
    <w:rsid w:val="007A0A73"/>
    <w:rsid w:val="007A7891"/>
    <w:rsid w:val="007B0C9A"/>
    <w:rsid w:val="007B1951"/>
    <w:rsid w:val="007B4F5C"/>
    <w:rsid w:val="007C08B5"/>
    <w:rsid w:val="007C372B"/>
    <w:rsid w:val="007C5712"/>
    <w:rsid w:val="007C6A62"/>
    <w:rsid w:val="007D0FDE"/>
    <w:rsid w:val="007D2836"/>
    <w:rsid w:val="007D41BC"/>
    <w:rsid w:val="007D43F5"/>
    <w:rsid w:val="007D4DF0"/>
    <w:rsid w:val="007E78E4"/>
    <w:rsid w:val="007F31D7"/>
    <w:rsid w:val="007F5CE5"/>
    <w:rsid w:val="007F7DAC"/>
    <w:rsid w:val="00800B35"/>
    <w:rsid w:val="00800FDD"/>
    <w:rsid w:val="00803FE1"/>
    <w:rsid w:val="00804F4B"/>
    <w:rsid w:val="00805916"/>
    <w:rsid w:val="008079AC"/>
    <w:rsid w:val="0081263F"/>
    <w:rsid w:val="008222C9"/>
    <w:rsid w:val="00822311"/>
    <w:rsid w:val="0082444E"/>
    <w:rsid w:val="008309D3"/>
    <w:rsid w:val="00833961"/>
    <w:rsid w:val="00843449"/>
    <w:rsid w:val="008533A3"/>
    <w:rsid w:val="00856201"/>
    <w:rsid w:val="008577B1"/>
    <w:rsid w:val="00857927"/>
    <w:rsid w:val="008609D7"/>
    <w:rsid w:val="0086470F"/>
    <w:rsid w:val="00870FAF"/>
    <w:rsid w:val="00871F4D"/>
    <w:rsid w:val="00872A23"/>
    <w:rsid w:val="0087557C"/>
    <w:rsid w:val="00876A32"/>
    <w:rsid w:val="00881AC2"/>
    <w:rsid w:val="00881DEF"/>
    <w:rsid w:val="00882B44"/>
    <w:rsid w:val="008871CC"/>
    <w:rsid w:val="00887518"/>
    <w:rsid w:val="008942EA"/>
    <w:rsid w:val="00894418"/>
    <w:rsid w:val="0089511A"/>
    <w:rsid w:val="008A017B"/>
    <w:rsid w:val="008A12BA"/>
    <w:rsid w:val="008A3892"/>
    <w:rsid w:val="008A3E90"/>
    <w:rsid w:val="008A51E4"/>
    <w:rsid w:val="008B7E1D"/>
    <w:rsid w:val="008C09AA"/>
    <w:rsid w:val="008C2DFD"/>
    <w:rsid w:val="008D1DE9"/>
    <w:rsid w:val="008D1F63"/>
    <w:rsid w:val="008D637C"/>
    <w:rsid w:val="008D74A9"/>
    <w:rsid w:val="008E32AB"/>
    <w:rsid w:val="008E54E8"/>
    <w:rsid w:val="008F6906"/>
    <w:rsid w:val="0090255F"/>
    <w:rsid w:val="00912951"/>
    <w:rsid w:val="009129A1"/>
    <w:rsid w:val="00916838"/>
    <w:rsid w:val="00920BCB"/>
    <w:rsid w:val="00921037"/>
    <w:rsid w:val="00921152"/>
    <w:rsid w:val="0092282D"/>
    <w:rsid w:val="009272B6"/>
    <w:rsid w:val="00930031"/>
    <w:rsid w:val="0093243E"/>
    <w:rsid w:val="009332D3"/>
    <w:rsid w:val="009377B3"/>
    <w:rsid w:val="00941F98"/>
    <w:rsid w:val="00942478"/>
    <w:rsid w:val="00943649"/>
    <w:rsid w:val="00943C13"/>
    <w:rsid w:val="00946D5A"/>
    <w:rsid w:val="00956C0D"/>
    <w:rsid w:val="00964059"/>
    <w:rsid w:val="00965EE9"/>
    <w:rsid w:val="0096636C"/>
    <w:rsid w:val="009664BF"/>
    <w:rsid w:val="00967D71"/>
    <w:rsid w:val="00974883"/>
    <w:rsid w:val="00984A75"/>
    <w:rsid w:val="009866E7"/>
    <w:rsid w:val="00990050"/>
    <w:rsid w:val="0099366E"/>
    <w:rsid w:val="0099476B"/>
    <w:rsid w:val="00996151"/>
    <w:rsid w:val="009A48C2"/>
    <w:rsid w:val="009B0463"/>
    <w:rsid w:val="009B4D02"/>
    <w:rsid w:val="009C2FA9"/>
    <w:rsid w:val="009C33FB"/>
    <w:rsid w:val="009C39CF"/>
    <w:rsid w:val="009C40BC"/>
    <w:rsid w:val="009C49DA"/>
    <w:rsid w:val="009D4646"/>
    <w:rsid w:val="009D79F9"/>
    <w:rsid w:val="009E06E4"/>
    <w:rsid w:val="009E1CD9"/>
    <w:rsid w:val="009E2DEE"/>
    <w:rsid w:val="009E2F50"/>
    <w:rsid w:val="009E3308"/>
    <w:rsid w:val="009E7785"/>
    <w:rsid w:val="009F1D43"/>
    <w:rsid w:val="009F3245"/>
    <w:rsid w:val="009F5314"/>
    <w:rsid w:val="009F5ABF"/>
    <w:rsid w:val="00A02C2F"/>
    <w:rsid w:val="00A053CF"/>
    <w:rsid w:val="00A11D7C"/>
    <w:rsid w:val="00A16D00"/>
    <w:rsid w:val="00A21F22"/>
    <w:rsid w:val="00A25E33"/>
    <w:rsid w:val="00A31F73"/>
    <w:rsid w:val="00A32ED7"/>
    <w:rsid w:val="00A33158"/>
    <w:rsid w:val="00A463FD"/>
    <w:rsid w:val="00A51134"/>
    <w:rsid w:val="00A52951"/>
    <w:rsid w:val="00A55649"/>
    <w:rsid w:val="00A61BA0"/>
    <w:rsid w:val="00A6717F"/>
    <w:rsid w:val="00A71054"/>
    <w:rsid w:val="00A74303"/>
    <w:rsid w:val="00A81468"/>
    <w:rsid w:val="00A828E5"/>
    <w:rsid w:val="00A82C2B"/>
    <w:rsid w:val="00A84140"/>
    <w:rsid w:val="00A867F7"/>
    <w:rsid w:val="00A93158"/>
    <w:rsid w:val="00A9373B"/>
    <w:rsid w:val="00A94E4E"/>
    <w:rsid w:val="00AA00B6"/>
    <w:rsid w:val="00AA44E5"/>
    <w:rsid w:val="00AA6BDF"/>
    <w:rsid w:val="00AA71DB"/>
    <w:rsid w:val="00AB0475"/>
    <w:rsid w:val="00AB49B2"/>
    <w:rsid w:val="00AB7C91"/>
    <w:rsid w:val="00AC29F1"/>
    <w:rsid w:val="00AC7603"/>
    <w:rsid w:val="00AC7C73"/>
    <w:rsid w:val="00AD077E"/>
    <w:rsid w:val="00AD3BC9"/>
    <w:rsid w:val="00AD3FFC"/>
    <w:rsid w:val="00AD4230"/>
    <w:rsid w:val="00AE0995"/>
    <w:rsid w:val="00AE2EB7"/>
    <w:rsid w:val="00AE54DD"/>
    <w:rsid w:val="00AE61BE"/>
    <w:rsid w:val="00AE6D33"/>
    <w:rsid w:val="00AE7A3C"/>
    <w:rsid w:val="00AF0838"/>
    <w:rsid w:val="00AF3D32"/>
    <w:rsid w:val="00B03FCC"/>
    <w:rsid w:val="00B04D04"/>
    <w:rsid w:val="00B06136"/>
    <w:rsid w:val="00B068F0"/>
    <w:rsid w:val="00B07875"/>
    <w:rsid w:val="00B14B28"/>
    <w:rsid w:val="00B15F69"/>
    <w:rsid w:val="00B1701A"/>
    <w:rsid w:val="00B23703"/>
    <w:rsid w:val="00B306BC"/>
    <w:rsid w:val="00B32A6E"/>
    <w:rsid w:val="00B333ED"/>
    <w:rsid w:val="00B34878"/>
    <w:rsid w:val="00B401EA"/>
    <w:rsid w:val="00B42063"/>
    <w:rsid w:val="00B4480F"/>
    <w:rsid w:val="00B44D4B"/>
    <w:rsid w:val="00B45A45"/>
    <w:rsid w:val="00B46A71"/>
    <w:rsid w:val="00B46BB1"/>
    <w:rsid w:val="00B46E68"/>
    <w:rsid w:val="00B576C9"/>
    <w:rsid w:val="00B60107"/>
    <w:rsid w:val="00B627B0"/>
    <w:rsid w:val="00B62969"/>
    <w:rsid w:val="00B74836"/>
    <w:rsid w:val="00B764E2"/>
    <w:rsid w:val="00B81647"/>
    <w:rsid w:val="00B8576F"/>
    <w:rsid w:val="00B8696F"/>
    <w:rsid w:val="00B86B5A"/>
    <w:rsid w:val="00B94E4B"/>
    <w:rsid w:val="00B96859"/>
    <w:rsid w:val="00BA0D65"/>
    <w:rsid w:val="00BA19EB"/>
    <w:rsid w:val="00BA33AD"/>
    <w:rsid w:val="00BA38A0"/>
    <w:rsid w:val="00BA434C"/>
    <w:rsid w:val="00BA4D2D"/>
    <w:rsid w:val="00BA5B91"/>
    <w:rsid w:val="00BA703C"/>
    <w:rsid w:val="00BB42DA"/>
    <w:rsid w:val="00BB670C"/>
    <w:rsid w:val="00BB6A3B"/>
    <w:rsid w:val="00BC03A2"/>
    <w:rsid w:val="00BC3372"/>
    <w:rsid w:val="00BC3E54"/>
    <w:rsid w:val="00BC46EB"/>
    <w:rsid w:val="00BC6F25"/>
    <w:rsid w:val="00BD1FC0"/>
    <w:rsid w:val="00BD3CFD"/>
    <w:rsid w:val="00BD77C7"/>
    <w:rsid w:val="00BE155D"/>
    <w:rsid w:val="00BF32D8"/>
    <w:rsid w:val="00BF3449"/>
    <w:rsid w:val="00BF498A"/>
    <w:rsid w:val="00C01743"/>
    <w:rsid w:val="00C01FB0"/>
    <w:rsid w:val="00C047C4"/>
    <w:rsid w:val="00C049D8"/>
    <w:rsid w:val="00C049F4"/>
    <w:rsid w:val="00C0583F"/>
    <w:rsid w:val="00C066F1"/>
    <w:rsid w:val="00C1058F"/>
    <w:rsid w:val="00C11380"/>
    <w:rsid w:val="00C17E47"/>
    <w:rsid w:val="00C22307"/>
    <w:rsid w:val="00C2322D"/>
    <w:rsid w:val="00C233C5"/>
    <w:rsid w:val="00C23CF5"/>
    <w:rsid w:val="00C31601"/>
    <w:rsid w:val="00C353EC"/>
    <w:rsid w:val="00C37415"/>
    <w:rsid w:val="00C3772D"/>
    <w:rsid w:val="00C40B1A"/>
    <w:rsid w:val="00C52171"/>
    <w:rsid w:val="00C528E5"/>
    <w:rsid w:val="00C540FC"/>
    <w:rsid w:val="00C54D46"/>
    <w:rsid w:val="00C55265"/>
    <w:rsid w:val="00C56177"/>
    <w:rsid w:val="00C57A21"/>
    <w:rsid w:val="00C605CD"/>
    <w:rsid w:val="00C65CE0"/>
    <w:rsid w:val="00C6798E"/>
    <w:rsid w:val="00C70E0D"/>
    <w:rsid w:val="00C71CD4"/>
    <w:rsid w:val="00C7319D"/>
    <w:rsid w:val="00C828DC"/>
    <w:rsid w:val="00C83F1B"/>
    <w:rsid w:val="00C902E7"/>
    <w:rsid w:val="00C9242B"/>
    <w:rsid w:val="00C96C06"/>
    <w:rsid w:val="00C97FD7"/>
    <w:rsid w:val="00CA0F7D"/>
    <w:rsid w:val="00CA1E6C"/>
    <w:rsid w:val="00CA47E9"/>
    <w:rsid w:val="00CC10FB"/>
    <w:rsid w:val="00CC2A02"/>
    <w:rsid w:val="00CC38CE"/>
    <w:rsid w:val="00CC79D2"/>
    <w:rsid w:val="00CD19DD"/>
    <w:rsid w:val="00CD27ED"/>
    <w:rsid w:val="00CD431B"/>
    <w:rsid w:val="00CF3473"/>
    <w:rsid w:val="00CF3759"/>
    <w:rsid w:val="00CF59B4"/>
    <w:rsid w:val="00D02BB4"/>
    <w:rsid w:val="00D03563"/>
    <w:rsid w:val="00D16928"/>
    <w:rsid w:val="00D21C6E"/>
    <w:rsid w:val="00D2572B"/>
    <w:rsid w:val="00D25BE8"/>
    <w:rsid w:val="00D269B6"/>
    <w:rsid w:val="00D32DB3"/>
    <w:rsid w:val="00D3564E"/>
    <w:rsid w:val="00D365A5"/>
    <w:rsid w:val="00D43B0E"/>
    <w:rsid w:val="00D44CAE"/>
    <w:rsid w:val="00D46FD4"/>
    <w:rsid w:val="00D54008"/>
    <w:rsid w:val="00D548DB"/>
    <w:rsid w:val="00D61942"/>
    <w:rsid w:val="00D623B3"/>
    <w:rsid w:val="00D64600"/>
    <w:rsid w:val="00D646DA"/>
    <w:rsid w:val="00D6727A"/>
    <w:rsid w:val="00D70849"/>
    <w:rsid w:val="00D80027"/>
    <w:rsid w:val="00D8091D"/>
    <w:rsid w:val="00D8209B"/>
    <w:rsid w:val="00D827FA"/>
    <w:rsid w:val="00D8310E"/>
    <w:rsid w:val="00D83F75"/>
    <w:rsid w:val="00D8492F"/>
    <w:rsid w:val="00D85026"/>
    <w:rsid w:val="00D86411"/>
    <w:rsid w:val="00D924A1"/>
    <w:rsid w:val="00D9431D"/>
    <w:rsid w:val="00D9681B"/>
    <w:rsid w:val="00DA0BA5"/>
    <w:rsid w:val="00DA318D"/>
    <w:rsid w:val="00DA5833"/>
    <w:rsid w:val="00DA79A2"/>
    <w:rsid w:val="00DB4EFB"/>
    <w:rsid w:val="00DB700E"/>
    <w:rsid w:val="00DB7A73"/>
    <w:rsid w:val="00DC0F2A"/>
    <w:rsid w:val="00DC3A7C"/>
    <w:rsid w:val="00DD0C57"/>
    <w:rsid w:val="00DD453B"/>
    <w:rsid w:val="00DD57F0"/>
    <w:rsid w:val="00DD712E"/>
    <w:rsid w:val="00DE21F7"/>
    <w:rsid w:val="00DE2A64"/>
    <w:rsid w:val="00DE3C32"/>
    <w:rsid w:val="00DE3EF3"/>
    <w:rsid w:val="00DE4B56"/>
    <w:rsid w:val="00DE507E"/>
    <w:rsid w:val="00DE78CD"/>
    <w:rsid w:val="00E00BF2"/>
    <w:rsid w:val="00E00F3C"/>
    <w:rsid w:val="00E170C6"/>
    <w:rsid w:val="00E17CE2"/>
    <w:rsid w:val="00E25CC7"/>
    <w:rsid w:val="00E27FDF"/>
    <w:rsid w:val="00E3318D"/>
    <w:rsid w:val="00E34756"/>
    <w:rsid w:val="00E40288"/>
    <w:rsid w:val="00E41E92"/>
    <w:rsid w:val="00E45D94"/>
    <w:rsid w:val="00E536FE"/>
    <w:rsid w:val="00E60976"/>
    <w:rsid w:val="00E60C3B"/>
    <w:rsid w:val="00E6232B"/>
    <w:rsid w:val="00E62508"/>
    <w:rsid w:val="00E62ABC"/>
    <w:rsid w:val="00E66F26"/>
    <w:rsid w:val="00E7134C"/>
    <w:rsid w:val="00E756E7"/>
    <w:rsid w:val="00E75F96"/>
    <w:rsid w:val="00E77D5F"/>
    <w:rsid w:val="00E8290B"/>
    <w:rsid w:val="00E84988"/>
    <w:rsid w:val="00E873EC"/>
    <w:rsid w:val="00E911B9"/>
    <w:rsid w:val="00E944C2"/>
    <w:rsid w:val="00E96655"/>
    <w:rsid w:val="00E97075"/>
    <w:rsid w:val="00EA66AF"/>
    <w:rsid w:val="00EB361E"/>
    <w:rsid w:val="00EB6BBE"/>
    <w:rsid w:val="00EB7585"/>
    <w:rsid w:val="00EC11FE"/>
    <w:rsid w:val="00EC210B"/>
    <w:rsid w:val="00EC2D9F"/>
    <w:rsid w:val="00EC68AC"/>
    <w:rsid w:val="00EC7D27"/>
    <w:rsid w:val="00EC7D8B"/>
    <w:rsid w:val="00ED4F0F"/>
    <w:rsid w:val="00ED6552"/>
    <w:rsid w:val="00ED70C2"/>
    <w:rsid w:val="00ED7157"/>
    <w:rsid w:val="00EE04EB"/>
    <w:rsid w:val="00EE093D"/>
    <w:rsid w:val="00EE5EAE"/>
    <w:rsid w:val="00EE6875"/>
    <w:rsid w:val="00EF4CD5"/>
    <w:rsid w:val="00EF6CBE"/>
    <w:rsid w:val="00F03393"/>
    <w:rsid w:val="00F11B28"/>
    <w:rsid w:val="00F2172A"/>
    <w:rsid w:val="00F2224C"/>
    <w:rsid w:val="00F247CE"/>
    <w:rsid w:val="00F35B86"/>
    <w:rsid w:val="00F42A36"/>
    <w:rsid w:val="00F444DB"/>
    <w:rsid w:val="00F4671F"/>
    <w:rsid w:val="00F470C8"/>
    <w:rsid w:val="00F51523"/>
    <w:rsid w:val="00F5153C"/>
    <w:rsid w:val="00F5186B"/>
    <w:rsid w:val="00F552E1"/>
    <w:rsid w:val="00F61771"/>
    <w:rsid w:val="00F62F3C"/>
    <w:rsid w:val="00F70997"/>
    <w:rsid w:val="00F81795"/>
    <w:rsid w:val="00F9110C"/>
    <w:rsid w:val="00F919CB"/>
    <w:rsid w:val="00F946CD"/>
    <w:rsid w:val="00F97A2B"/>
    <w:rsid w:val="00F97CCE"/>
    <w:rsid w:val="00FA3BB8"/>
    <w:rsid w:val="00FA690F"/>
    <w:rsid w:val="00FA7E13"/>
    <w:rsid w:val="00FB49D5"/>
    <w:rsid w:val="00FC03AB"/>
    <w:rsid w:val="00FC0A7C"/>
    <w:rsid w:val="00FC0AF4"/>
    <w:rsid w:val="00FC3536"/>
    <w:rsid w:val="00FC6672"/>
    <w:rsid w:val="00FD13D0"/>
    <w:rsid w:val="00FD421D"/>
    <w:rsid w:val="00FD4ED9"/>
    <w:rsid w:val="00FD6322"/>
    <w:rsid w:val="00FD6D11"/>
    <w:rsid w:val="00FE5171"/>
    <w:rsid w:val="00FE52F8"/>
    <w:rsid w:val="00FE61E9"/>
    <w:rsid w:val="00FE76F8"/>
    <w:rsid w:val="00FF3984"/>
    <w:rsid w:val="00FF41B8"/>
    <w:rsid w:val="00FF52C1"/>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6814300C-2EB0-4675-B61A-074A8FB4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paragraph" w:styleId="Antrat3">
    <w:name w:val="heading 3"/>
    <w:basedOn w:val="prastasis"/>
    <w:next w:val="prastasis"/>
    <w:link w:val="Antrat3Diagrama"/>
    <w:uiPriority w:val="9"/>
    <w:semiHidden/>
    <w:unhideWhenUsed/>
    <w:qFormat/>
    <w:rsid w:val="009866E7"/>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Betarp">
    <w:name w:val="No Spacing"/>
    <w:uiPriority w:val="1"/>
    <w:qFormat/>
    <w:rsid w:val="0069056E"/>
    <w:pPr>
      <w:widowControl w:val="0"/>
      <w:suppressAutoHyphens/>
      <w:spacing w:after="0" w:line="240" w:lineRule="auto"/>
    </w:pPr>
    <w:rPr>
      <w:rFonts w:ascii="Thorndale" w:eastAsia="HG Mincho Light J" w:hAnsi="Thorndale" w:cs="Times New Roman"/>
      <w:color w:val="000000"/>
      <w:sz w:val="24"/>
      <w:szCs w:val="24"/>
      <w:lang w:val="lt-LT" w:eastAsia="lt-LT"/>
    </w:rPr>
  </w:style>
  <w:style w:type="character" w:customStyle="1" w:styleId="fontstyle01">
    <w:name w:val="fontstyle01"/>
    <w:basedOn w:val="Numatytasispastraiposriftas"/>
    <w:rsid w:val="00B04D04"/>
    <w:rPr>
      <w:rFonts w:ascii="LiberationSerif" w:hAnsi="LiberationSerif" w:hint="default"/>
      <w:b w:val="0"/>
      <w:bCs w:val="0"/>
      <w:i w:val="0"/>
      <w:iCs w:val="0"/>
      <w:color w:val="000000"/>
      <w:sz w:val="24"/>
      <w:szCs w:val="24"/>
    </w:rPr>
  </w:style>
  <w:style w:type="character" w:customStyle="1" w:styleId="Antrat3Diagrama">
    <w:name w:val="Antraštė 3 Diagrama"/>
    <w:basedOn w:val="Numatytasispastraiposriftas"/>
    <w:link w:val="Antrat3"/>
    <w:uiPriority w:val="9"/>
    <w:semiHidden/>
    <w:rsid w:val="009866E7"/>
    <w:rPr>
      <w:rFonts w:asciiTheme="majorHAnsi" w:eastAsiaTheme="majorEastAsia" w:hAnsiTheme="majorHAnsi" w:cstheme="majorBidi"/>
      <w:color w:val="243F60" w:themeColor="accent1" w:themeShade="7F"/>
      <w:kern w:val="1"/>
      <w:sz w:val="24"/>
      <w:szCs w:val="24"/>
      <w:lang w:val="lt-LT" w:eastAsia="ar-SA"/>
    </w:rPr>
  </w:style>
  <w:style w:type="character" w:styleId="Neapdorotaspaminjimas">
    <w:name w:val="Unresolved Mention"/>
    <w:basedOn w:val="Numatytasispastraiposriftas"/>
    <w:uiPriority w:val="99"/>
    <w:semiHidden/>
    <w:unhideWhenUsed/>
    <w:rsid w:val="005273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4378">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721825232">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288967744">
      <w:bodyDiv w:val="1"/>
      <w:marLeft w:val="0"/>
      <w:marRight w:val="0"/>
      <w:marTop w:val="0"/>
      <w:marBottom w:val="0"/>
      <w:divBdr>
        <w:top w:val="none" w:sz="0" w:space="0" w:color="auto"/>
        <w:left w:val="none" w:sz="0" w:space="0" w:color="auto"/>
        <w:bottom w:val="none" w:sz="0" w:space="0" w:color="auto"/>
        <w:right w:val="none" w:sz="0" w:space="0" w:color="auto"/>
      </w:divBdr>
      <w:divsChild>
        <w:div w:id="879438251">
          <w:marLeft w:val="0"/>
          <w:marRight w:val="0"/>
          <w:marTop w:val="0"/>
          <w:marBottom w:val="0"/>
          <w:divBdr>
            <w:top w:val="none" w:sz="0" w:space="0" w:color="auto"/>
            <w:left w:val="none" w:sz="0" w:space="0" w:color="auto"/>
            <w:bottom w:val="none" w:sz="0" w:space="0" w:color="auto"/>
            <w:right w:val="none" w:sz="0" w:space="0" w:color="auto"/>
          </w:divBdr>
          <w:divsChild>
            <w:div w:id="632103313">
              <w:marLeft w:val="0"/>
              <w:marRight w:val="0"/>
              <w:marTop w:val="0"/>
              <w:marBottom w:val="0"/>
              <w:divBdr>
                <w:top w:val="none" w:sz="0" w:space="0" w:color="auto"/>
                <w:left w:val="none" w:sz="0" w:space="0" w:color="auto"/>
                <w:bottom w:val="none" w:sz="0" w:space="0" w:color="auto"/>
                <w:right w:val="none" w:sz="0" w:space="0" w:color="auto"/>
              </w:divBdr>
            </w:div>
            <w:div w:id="1036396621">
              <w:marLeft w:val="0"/>
              <w:marRight w:val="0"/>
              <w:marTop w:val="0"/>
              <w:marBottom w:val="0"/>
              <w:divBdr>
                <w:top w:val="none" w:sz="0" w:space="0" w:color="auto"/>
                <w:left w:val="none" w:sz="0" w:space="0" w:color="auto"/>
                <w:bottom w:val="none" w:sz="0" w:space="0" w:color="auto"/>
                <w:right w:val="none" w:sz="0" w:space="0" w:color="auto"/>
              </w:divBdr>
            </w:div>
          </w:divsChild>
        </w:div>
        <w:div w:id="1467746348">
          <w:marLeft w:val="0"/>
          <w:marRight w:val="0"/>
          <w:marTop w:val="0"/>
          <w:marBottom w:val="0"/>
          <w:divBdr>
            <w:top w:val="none" w:sz="0" w:space="0" w:color="auto"/>
            <w:left w:val="none" w:sz="0" w:space="0" w:color="auto"/>
            <w:bottom w:val="none" w:sz="0" w:space="0" w:color="auto"/>
            <w:right w:val="none" w:sz="0" w:space="0" w:color="auto"/>
          </w:divBdr>
          <w:divsChild>
            <w:div w:id="160391536">
              <w:marLeft w:val="0"/>
              <w:marRight w:val="0"/>
              <w:marTop w:val="0"/>
              <w:marBottom w:val="0"/>
              <w:divBdr>
                <w:top w:val="none" w:sz="0" w:space="0" w:color="auto"/>
                <w:left w:val="none" w:sz="0" w:space="0" w:color="auto"/>
                <w:bottom w:val="none" w:sz="0" w:space="0" w:color="auto"/>
                <w:right w:val="none" w:sz="0" w:space="0" w:color="auto"/>
              </w:divBdr>
            </w:div>
            <w:div w:id="485051850">
              <w:marLeft w:val="0"/>
              <w:marRight w:val="0"/>
              <w:marTop w:val="0"/>
              <w:marBottom w:val="0"/>
              <w:divBdr>
                <w:top w:val="none" w:sz="0" w:space="0" w:color="auto"/>
                <w:left w:val="none" w:sz="0" w:space="0" w:color="auto"/>
                <w:bottom w:val="none" w:sz="0" w:space="0" w:color="auto"/>
                <w:right w:val="none" w:sz="0" w:space="0" w:color="auto"/>
              </w:divBdr>
            </w:div>
          </w:divsChild>
        </w:div>
        <w:div w:id="1571816699">
          <w:marLeft w:val="0"/>
          <w:marRight w:val="0"/>
          <w:marTop w:val="0"/>
          <w:marBottom w:val="0"/>
          <w:divBdr>
            <w:top w:val="none" w:sz="0" w:space="0" w:color="auto"/>
            <w:left w:val="none" w:sz="0" w:space="0" w:color="auto"/>
            <w:bottom w:val="none" w:sz="0" w:space="0" w:color="auto"/>
            <w:right w:val="none" w:sz="0" w:space="0" w:color="auto"/>
          </w:divBdr>
          <w:divsChild>
            <w:div w:id="461117506">
              <w:marLeft w:val="0"/>
              <w:marRight w:val="0"/>
              <w:marTop w:val="0"/>
              <w:marBottom w:val="0"/>
              <w:divBdr>
                <w:top w:val="none" w:sz="0" w:space="0" w:color="auto"/>
                <w:left w:val="none" w:sz="0" w:space="0" w:color="auto"/>
                <w:bottom w:val="none" w:sz="0" w:space="0" w:color="auto"/>
                <w:right w:val="none" w:sz="0" w:space="0" w:color="auto"/>
              </w:divBdr>
            </w:div>
            <w:div w:id="676348471">
              <w:marLeft w:val="0"/>
              <w:marRight w:val="0"/>
              <w:marTop w:val="0"/>
              <w:marBottom w:val="0"/>
              <w:divBdr>
                <w:top w:val="none" w:sz="0" w:space="0" w:color="auto"/>
                <w:left w:val="none" w:sz="0" w:space="0" w:color="auto"/>
                <w:bottom w:val="none" w:sz="0" w:space="0" w:color="auto"/>
                <w:right w:val="none" w:sz="0" w:space="0" w:color="auto"/>
              </w:divBdr>
            </w:div>
          </w:divsChild>
        </w:div>
        <w:div w:id="264192543">
          <w:marLeft w:val="0"/>
          <w:marRight w:val="0"/>
          <w:marTop w:val="0"/>
          <w:marBottom w:val="0"/>
          <w:divBdr>
            <w:top w:val="none" w:sz="0" w:space="0" w:color="auto"/>
            <w:left w:val="none" w:sz="0" w:space="0" w:color="auto"/>
            <w:bottom w:val="none" w:sz="0" w:space="0" w:color="auto"/>
            <w:right w:val="none" w:sz="0" w:space="0" w:color="auto"/>
          </w:divBdr>
          <w:divsChild>
            <w:div w:id="290718597">
              <w:marLeft w:val="0"/>
              <w:marRight w:val="0"/>
              <w:marTop w:val="0"/>
              <w:marBottom w:val="0"/>
              <w:divBdr>
                <w:top w:val="none" w:sz="0" w:space="0" w:color="auto"/>
                <w:left w:val="none" w:sz="0" w:space="0" w:color="auto"/>
                <w:bottom w:val="none" w:sz="0" w:space="0" w:color="auto"/>
                <w:right w:val="none" w:sz="0" w:space="0" w:color="auto"/>
              </w:divBdr>
            </w:div>
            <w:div w:id="209075368">
              <w:marLeft w:val="0"/>
              <w:marRight w:val="0"/>
              <w:marTop w:val="0"/>
              <w:marBottom w:val="0"/>
              <w:divBdr>
                <w:top w:val="none" w:sz="0" w:space="0" w:color="auto"/>
                <w:left w:val="none" w:sz="0" w:space="0" w:color="auto"/>
                <w:bottom w:val="none" w:sz="0" w:space="0" w:color="auto"/>
                <w:right w:val="none" w:sz="0" w:space="0" w:color="auto"/>
              </w:divBdr>
            </w:div>
          </w:divsChild>
        </w:div>
        <w:div w:id="1850094895">
          <w:marLeft w:val="0"/>
          <w:marRight w:val="0"/>
          <w:marTop w:val="0"/>
          <w:marBottom w:val="0"/>
          <w:divBdr>
            <w:top w:val="none" w:sz="0" w:space="0" w:color="auto"/>
            <w:left w:val="none" w:sz="0" w:space="0" w:color="auto"/>
            <w:bottom w:val="none" w:sz="0" w:space="0" w:color="auto"/>
            <w:right w:val="none" w:sz="0" w:space="0" w:color="auto"/>
          </w:divBdr>
          <w:divsChild>
            <w:div w:id="921721646">
              <w:marLeft w:val="0"/>
              <w:marRight w:val="0"/>
              <w:marTop w:val="0"/>
              <w:marBottom w:val="0"/>
              <w:divBdr>
                <w:top w:val="none" w:sz="0" w:space="0" w:color="auto"/>
                <w:left w:val="none" w:sz="0" w:space="0" w:color="auto"/>
                <w:bottom w:val="none" w:sz="0" w:space="0" w:color="auto"/>
                <w:right w:val="none" w:sz="0" w:space="0" w:color="auto"/>
              </w:divBdr>
            </w:div>
            <w:div w:id="290019951">
              <w:marLeft w:val="0"/>
              <w:marRight w:val="0"/>
              <w:marTop w:val="0"/>
              <w:marBottom w:val="0"/>
              <w:divBdr>
                <w:top w:val="none" w:sz="0" w:space="0" w:color="auto"/>
                <w:left w:val="none" w:sz="0" w:space="0" w:color="auto"/>
                <w:bottom w:val="none" w:sz="0" w:space="0" w:color="auto"/>
                <w:right w:val="none" w:sz="0" w:space="0" w:color="auto"/>
              </w:divBdr>
            </w:div>
          </w:divsChild>
        </w:div>
        <w:div w:id="1564367605">
          <w:marLeft w:val="0"/>
          <w:marRight w:val="0"/>
          <w:marTop w:val="0"/>
          <w:marBottom w:val="0"/>
          <w:divBdr>
            <w:top w:val="none" w:sz="0" w:space="0" w:color="auto"/>
            <w:left w:val="none" w:sz="0" w:space="0" w:color="auto"/>
            <w:bottom w:val="none" w:sz="0" w:space="0" w:color="auto"/>
            <w:right w:val="none" w:sz="0" w:space="0" w:color="auto"/>
          </w:divBdr>
          <w:divsChild>
            <w:div w:id="1876313397">
              <w:marLeft w:val="0"/>
              <w:marRight w:val="0"/>
              <w:marTop w:val="0"/>
              <w:marBottom w:val="0"/>
              <w:divBdr>
                <w:top w:val="none" w:sz="0" w:space="0" w:color="auto"/>
                <w:left w:val="none" w:sz="0" w:space="0" w:color="auto"/>
                <w:bottom w:val="none" w:sz="0" w:space="0" w:color="auto"/>
                <w:right w:val="none" w:sz="0" w:space="0" w:color="auto"/>
              </w:divBdr>
            </w:div>
            <w:div w:id="343827756">
              <w:marLeft w:val="0"/>
              <w:marRight w:val="0"/>
              <w:marTop w:val="0"/>
              <w:marBottom w:val="0"/>
              <w:divBdr>
                <w:top w:val="none" w:sz="0" w:space="0" w:color="auto"/>
                <w:left w:val="none" w:sz="0" w:space="0" w:color="auto"/>
                <w:bottom w:val="none" w:sz="0" w:space="0" w:color="auto"/>
                <w:right w:val="none" w:sz="0" w:space="0" w:color="auto"/>
              </w:divBdr>
            </w:div>
          </w:divsChild>
        </w:div>
        <w:div w:id="1355112492">
          <w:marLeft w:val="0"/>
          <w:marRight w:val="0"/>
          <w:marTop w:val="0"/>
          <w:marBottom w:val="0"/>
          <w:divBdr>
            <w:top w:val="none" w:sz="0" w:space="0" w:color="auto"/>
            <w:left w:val="none" w:sz="0" w:space="0" w:color="auto"/>
            <w:bottom w:val="none" w:sz="0" w:space="0" w:color="auto"/>
            <w:right w:val="none" w:sz="0" w:space="0" w:color="auto"/>
          </w:divBdr>
          <w:divsChild>
            <w:div w:id="2133013606">
              <w:marLeft w:val="0"/>
              <w:marRight w:val="0"/>
              <w:marTop w:val="0"/>
              <w:marBottom w:val="0"/>
              <w:divBdr>
                <w:top w:val="none" w:sz="0" w:space="0" w:color="auto"/>
                <w:left w:val="none" w:sz="0" w:space="0" w:color="auto"/>
                <w:bottom w:val="none" w:sz="0" w:space="0" w:color="auto"/>
                <w:right w:val="none" w:sz="0" w:space="0" w:color="auto"/>
              </w:divBdr>
            </w:div>
            <w:div w:id="976760243">
              <w:marLeft w:val="0"/>
              <w:marRight w:val="0"/>
              <w:marTop w:val="0"/>
              <w:marBottom w:val="0"/>
              <w:divBdr>
                <w:top w:val="none" w:sz="0" w:space="0" w:color="auto"/>
                <w:left w:val="none" w:sz="0" w:space="0" w:color="auto"/>
                <w:bottom w:val="none" w:sz="0" w:space="0" w:color="auto"/>
                <w:right w:val="none" w:sz="0" w:space="0" w:color="auto"/>
              </w:divBdr>
            </w:div>
          </w:divsChild>
        </w:div>
        <w:div w:id="686173195">
          <w:marLeft w:val="0"/>
          <w:marRight w:val="0"/>
          <w:marTop w:val="0"/>
          <w:marBottom w:val="0"/>
          <w:divBdr>
            <w:top w:val="none" w:sz="0" w:space="0" w:color="auto"/>
            <w:left w:val="none" w:sz="0" w:space="0" w:color="auto"/>
            <w:bottom w:val="none" w:sz="0" w:space="0" w:color="auto"/>
            <w:right w:val="none" w:sz="0" w:space="0" w:color="auto"/>
          </w:divBdr>
          <w:divsChild>
            <w:div w:id="337970235">
              <w:marLeft w:val="0"/>
              <w:marRight w:val="0"/>
              <w:marTop w:val="0"/>
              <w:marBottom w:val="0"/>
              <w:divBdr>
                <w:top w:val="none" w:sz="0" w:space="0" w:color="auto"/>
                <w:left w:val="none" w:sz="0" w:space="0" w:color="auto"/>
                <w:bottom w:val="none" w:sz="0" w:space="0" w:color="auto"/>
                <w:right w:val="none" w:sz="0" w:space="0" w:color="auto"/>
              </w:divBdr>
            </w:div>
            <w:div w:id="726226320">
              <w:marLeft w:val="0"/>
              <w:marRight w:val="0"/>
              <w:marTop w:val="0"/>
              <w:marBottom w:val="0"/>
              <w:divBdr>
                <w:top w:val="none" w:sz="0" w:space="0" w:color="auto"/>
                <w:left w:val="none" w:sz="0" w:space="0" w:color="auto"/>
                <w:bottom w:val="none" w:sz="0" w:space="0" w:color="auto"/>
                <w:right w:val="none" w:sz="0" w:space="0" w:color="auto"/>
              </w:divBdr>
              <w:divsChild>
                <w:div w:id="1572739188">
                  <w:marLeft w:val="0"/>
                  <w:marRight w:val="0"/>
                  <w:marTop w:val="0"/>
                  <w:marBottom w:val="0"/>
                  <w:divBdr>
                    <w:top w:val="none" w:sz="0" w:space="0" w:color="auto"/>
                    <w:left w:val="none" w:sz="0" w:space="0" w:color="auto"/>
                    <w:bottom w:val="none" w:sz="0" w:space="0" w:color="auto"/>
                    <w:right w:val="none" w:sz="0" w:space="0" w:color="auto"/>
                  </w:divBdr>
                </w:div>
                <w:div w:id="87237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1746">
          <w:marLeft w:val="0"/>
          <w:marRight w:val="0"/>
          <w:marTop w:val="0"/>
          <w:marBottom w:val="0"/>
          <w:divBdr>
            <w:top w:val="none" w:sz="0" w:space="0" w:color="auto"/>
            <w:left w:val="none" w:sz="0" w:space="0" w:color="auto"/>
            <w:bottom w:val="none" w:sz="0" w:space="0" w:color="auto"/>
            <w:right w:val="none" w:sz="0" w:space="0" w:color="auto"/>
          </w:divBdr>
          <w:divsChild>
            <w:div w:id="848300284">
              <w:marLeft w:val="0"/>
              <w:marRight w:val="0"/>
              <w:marTop w:val="0"/>
              <w:marBottom w:val="0"/>
              <w:divBdr>
                <w:top w:val="none" w:sz="0" w:space="0" w:color="auto"/>
                <w:left w:val="none" w:sz="0" w:space="0" w:color="auto"/>
                <w:bottom w:val="none" w:sz="0" w:space="0" w:color="auto"/>
                <w:right w:val="none" w:sz="0" w:space="0" w:color="auto"/>
              </w:divBdr>
            </w:div>
            <w:div w:id="969944729">
              <w:marLeft w:val="0"/>
              <w:marRight w:val="0"/>
              <w:marTop w:val="0"/>
              <w:marBottom w:val="0"/>
              <w:divBdr>
                <w:top w:val="none" w:sz="0" w:space="0" w:color="auto"/>
                <w:left w:val="none" w:sz="0" w:space="0" w:color="auto"/>
                <w:bottom w:val="none" w:sz="0" w:space="0" w:color="auto"/>
                <w:right w:val="none" w:sz="0" w:space="0" w:color="auto"/>
              </w:divBdr>
            </w:div>
          </w:divsChild>
        </w:div>
        <w:div w:id="1378622107">
          <w:marLeft w:val="0"/>
          <w:marRight w:val="0"/>
          <w:marTop w:val="0"/>
          <w:marBottom w:val="0"/>
          <w:divBdr>
            <w:top w:val="none" w:sz="0" w:space="0" w:color="auto"/>
            <w:left w:val="none" w:sz="0" w:space="0" w:color="auto"/>
            <w:bottom w:val="none" w:sz="0" w:space="0" w:color="auto"/>
            <w:right w:val="none" w:sz="0" w:space="0" w:color="auto"/>
          </w:divBdr>
          <w:divsChild>
            <w:div w:id="201940063">
              <w:marLeft w:val="0"/>
              <w:marRight w:val="0"/>
              <w:marTop w:val="0"/>
              <w:marBottom w:val="0"/>
              <w:divBdr>
                <w:top w:val="none" w:sz="0" w:space="0" w:color="auto"/>
                <w:left w:val="none" w:sz="0" w:space="0" w:color="auto"/>
                <w:bottom w:val="none" w:sz="0" w:space="0" w:color="auto"/>
                <w:right w:val="none" w:sz="0" w:space="0" w:color="auto"/>
              </w:divBdr>
            </w:div>
            <w:div w:id="723794830">
              <w:marLeft w:val="0"/>
              <w:marRight w:val="0"/>
              <w:marTop w:val="0"/>
              <w:marBottom w:val="0"/>
              <w:divBdr>
                <w:top w:val="none" w:sz="0" w:space="0" w:color="auto"/>
                <w:left w:val="none" w:sz="0" w:space="0" w:color="auto"/>
                <w:bottom w:val="none" w:sz="0" w:space="0" w:color="auto"/>
                <w:right w:val="none" w:sz="0" w:space="0" w:color="auto"/>
              </w:divBdr>
              <w:divsChild>
                <w:div w:id="1538615726">
                  <w:marLeft w:val="0"/>
                  <w:marRight w:val="0"/>
                  <w:marTop w:val="0"/>
                  <w:marBottom w:val="0"/>
                  <w:divBdr>
                    <w:top w:val="none" w:sz="0" w:space="0" w:color="auto"/>
                    <w:left w:val="none" w:sz="0" w:space="0" w:color="auto"/>
                    <w:bottom w:val="none" w:sz="0" w:space="0" w:color="auto"/>
                    <w:right w:val="none" w:sz="0" w:space="0" w:color="auto"/>
                  </w:divBdr>
                </w:div>
                <w:div w:id="16714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09823">
          <w:marLeft w:val="0"/>
          <w:marRight w:val="0"/>
          <w:marTop w:val="0"/>
          <w:marBottom w:val="0"/>
          <w:divBdr>
            <w:top w:val="none" w:sz="0" w:space="0" w:color="auto"/>
            <w:left w:val="none" w:sz="0" w:space="0" w:color="auto"/>
            <w:bottom w:val="none" w:sz="0" w:space="0" w:color="auto"/>
            <w:right w:val="none" w:sz="0" w:space="0" w:color="auto"/>
          </w:divBdr>
          <w:divsChild>
            <w:div w:id="1001591033">
              <w:marLeft w:val="0"/>
              <w:marRight w:val="0"/>
              <w:marTop w:val="0"/>
              <w:marBottom w:val="0"/>
              <w:divBdr>
                <w:top w:val="none" w:sz="0" w:space="0" w:color="auto"/>
                <w:left w:val="none" w:sz="0" w:space="0" w:color="auto"/>
                <w:bottom w:val="none" w:sz="0" w:space="0" w:color="auto"/>
                <w:right w:val="none" w:sz="0" w:space="0" w:color="auto"/>
              </w:divBdr>
            </w:div>
            <w:div w:id="997801940">
              <w:marLeft w:val="0"/>
              <w:marRight w:val="0"/>
              <w:marTop w:val="0"/>
              <w:marBottom w:val="0"/>
              <w:divBdr>
                <w:top w:val="none" w:sz="0" w:space="0" w:color="auto"/>
                <w:left w:val="none" w:sz="0" w:space="0" w:color="auto"/>
                <w:bottom w:val="none" w:sz="0" w:space="0" w:color="auto"/>
                <w:right w:val="none" w:sz="0" w:space="0" w:color="auto"/>
              </w:divBdr>
            </w:div>
          </w:divsChild>
        </w:div>
        <w:div w:id="947737244">
          <w:marLeft w:val="0"/>
          <w:marRight w:val="0"/>
          <w:marTop w:val="0"/>
          <w:marBottom w:val="0"/>
          <w:divBdr>
            <w:top w:val="none" w:sz="0" w:space="0" w:color="auto"/>
            <w:left w:val="none" w:sz="0" w:space="0" w:color="auto"/>
            <w:bottom w:val="none" w:sz="0" w:space="0" w:color="auto"/>
            <w:right w:val="none" w:sz="0" w:space="0" w:color="auto"/>
          </w:divBdr>
          <w:divsChild>
            <w:div w:id="2112385306">
              <w:marLeft w:val="0"/>
              <w:marRight w:val="0"/>
              <w:marTop w:val="0"/>
              <w:marBottom w:val="0"/>
              <w:divBdr>
                <w:top w:val="none" w:sz="0" w:space="0" w:color="auto"/>
                <w:left w:val="none" w:sz="0" w:space="0" w:color="auto"/>
                <w:bottom w:val="none" w:sz="0" w:space="0" w:color="auto"/>
                <w:right w:val="none" w:sz="0" w:space="0" w:color="auto"/>
              </w:divBdr>
            </w:div>
            <w:div w:id="5385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nvironment/gpp/eu_gpp_criteria_en.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15216</Words>
  <Characters>8674</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Franckevičienė</dc:creator>
  <cp:lastModifiedBy>Aušra Kontrimienė</cp:lastModifiedBy>
  <cp:revision>2</cp:revision>
  <dcterms:created xsi:type="dcterms:W3CDTF">2025-04-01T07:06:00Z</dcterms:created>
  <dcterms:modified xsi:type="dcterms:W3CDTF">2025-04-01T07:06:00Z</dcterms:modified>
</cp:coreProperties>
</file>